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8E7E" w14:textId="77777777" w:rsidR="00574473" w:rsidRDefault="005B2909">
      <w:pPr>
        <w:pStyle w:val="Balk1"/>
        <w:ind w:left="4" w:right="77"/>
        <w:jc w:val="center"/>
      </w:pPr>
      <w:r>
        <w:t>ÖDÜLLÜ</w:t>
      </w:r>
      <w:r>
        <w:rPr>
          <w:spacing w:val="-3"/>
        </w:rPr>
        <w:t xml:space="preserve"> </w:t>
      </w:r>
      <w:r>
        <w:t>RESİM</w:t>
      </w:r>
      <w:r>
        <w:rPr>
          <w:spacing w:val="-4"/>
        </w:rPr>
        <w:t xml:space="preserve"> </w:t>
      </w:r>
      <w:r>
        <w:t>YARIŞMASI</w:t>
      </w:r>
      <w:r>
        <w:rPr>
          <w:spacing w:val="-2"/>
        </w:rPr>
        <w:t xml:space="preserve"> ESASLARI</w:t>
      </w:r>
    </w:p>
    <w:p w14:paraId="5A3F1E96" w14:textId="77777777" w:rsidR="00574473" w:rsidRDefault="00574473">
      <w:pPr>
        <w:pStyle w:val="GvdeMetni"/>
        <w:spacing w:before="1"/>
        <w:rPr>
          <w:b/>
        </w:rPr>
      </w:pPr>
    </w:p>
    <w:p w14:paraId="42853DC7" w14:textId="77777777" w:rsidR="00574473" w:rsidRDefault="005B2909">
      <w:pPr>
        <w:spacing w:line="274" w:lineRule="exact"/>
        <w:ind w:left="1806"/>
        <w:jc w:val="both"/>
        <w:rPr>
          <w:b/>
          <w:sz w:val="24"/>
        </w:rPr>
      </w:pPr>
      <w:r>
        <w:rPr>
          <w:b/>
          <w:sz w:val="24"/>
        </w:rPr>
        <w:t>Yarışmanın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konusu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amacı</w:t>
      </w:r>
    </w:p>
    <w:p w14:paraId="0C9FDA9B" w14:textId="504DB117" w:rsidR="00574473" w:rsidRDefault="005B2909">
      <w:pPr>
        <w:pStyle w:val="GvdeMetni"/>
        <w:ind w:left="1098" w:right="1176" w:firstLine="707"/>
        <w:jc w:val="both"/>
      </w:pPr>
      <w:r>
        <w:rPr>
          <w:b/>
        </w:rPr>
        <w:t>MADDE 1- (</w:t>
      </w:r>
      <w:r w:rsidR="006652C5">
        <w:t xml:space="preserve">1) İlkokul, ortaokul, lise ve üniversite </w:t>
      </w:r>
      <w:r>
        <w:t xml:space="preserve">öğrencilerine yönelik düzenlenen ödüllü resim yarışması </w:t>
      </w:r>
      <w:proofErr w:type="gramStart"/>
      <w:r>
        <w:t>ile,</w:t>
      </w:r>
      <w:proofErr w:type="gramEnd"/>
      <w:r>
        <w:t xml:space="preserve"> </w:t>
      </w:r>
      <w:r w:rsidR="006652C5">
        <w:t xml:space="preserve">‘Gazze ve İnsanlık’, ‘’Vatan ve Şehitlik’’ veya Ağrı Dağı ve Iğdır’’ temalı konu başlıklarıyla </w:t>
      </w:r>
      <w:r>
        <w:t xml:space="preserve">öğrenciler arasında bir farkındalık oluşturulması ve bilinç düzeyinin geliştirilmesi </w:t>
      </w:r>
      <w:r>
        <w:rPr>
          <w:spacing w:val="-2"/>
        </w:rPr>
        <w:t>amaçlanmıştır.</w:t>
      </w:r>
    </w:p>
    <w:p w14:paraId="6B922195" w14:textId="77777777" w:rsidR="00574473" w:rsidRDefault="005B2909">
      <w:pPr>
        <w:spacing w:before="233" w:line="274" w:lineRule="exact"/>
        <w:ind w:left="1806"/>
        <w:jc w:val="both"/>
        <w:rPr>
          <w:b/>
          <w:sz w:val="24"/>
        </w:rPr>
      </w:pPr>
      <w:r>
        <w:rPr>
          <w:b/>
          <w:sz w:val="24"/>
        </w:rPr>
        <w:t>Yarışmaya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katılım</w:t>
      </w:r>
    </w:p>
    <w:p w14:paraId="601F3096" w14:textId="76ED5321" w:rsidR="00574473" w:rsidRDefault="005B2909">
      <w:pPr>
        <w:pStyle w:val="GvdeMetni"/>
        <w:ind w:left="1098" w:right="1173" w:firstLine="707"/>
        <w:jc w:val="both"/>
      </w:pPr>
      <w:r>
        <w:rPr>
          <w:b/>
        </w:rPr>
        <w:t xml:space="preserve">MADDE 2- </w:t>
      </w:r>
      <w:r>
        <w:t xml:space="preserve">(1) Yarışmaya Milli Eğitim Bakanlığına bağlı resmi ve özel </w:t>
      </w:r>
      <w:r w:rsidR="006652C5">
        <w:t xml:space="preserve">İlkokul, ortaokul, lise ve üniversite </w:t>
      </w:r>
      <w:r>
        <w:t>öğrencileri katılabilir. Yarışmaya katılım ücretsizdir. Yarışmaya katılımda gönüllülük esastır.</w:t>
      </w:r>
    </w:p>
    <w:p w14:paraId="2797D438" w14:textId="77777777" w:rsidR="00574473" w:rsidRDefault="00574473">
      <w:pPr>
        <w:pStyle w:val="GvdeMetni"/>
        <w:spacing w:before="2"/>
      </w:pPr>
    </w:p>
    <w:p w14:paraId="06B52723" w14:textId="77777777" w:rsidR="00574473" w:rsidRDefault="005B2909">
      <w:pPr>
        <w:spacing w:line="274" w:lineRule="exact"/>
        <w:ind w:left="1806"/>
        <w:rPr>
          <w:b/>
          <w:sz w:val="24"/>
        </w:rPr>
      </w:pPr>
      <w:r>
        <w:rPr>
          <w:b/>
          <w:sz w:val="24"/>
        </w:rPr>
        <w:t>Yarışmaya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katılacak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eserlerde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aranan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şartlar</w:t>
      </w:r>
    </w:p>
    <w:p w14:paraId="6EAB256E" w14:textId="77777777" w:rsidR="00574473" w:rsidRDefault="005B2909">
      <w:pPr>
        <w:pStyle w:val="GvdeMetni"/>
        <w:spacing w:line="274" w:lineRule="exact"/>
        <w:ind w:left="1806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3-</w:t>
      </w:r>
      <w:r>
        <w:rPr>
          <w:b/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Yarışmaya katılacak eserlerde</w:t>
      </w:r>
      <w:r>
        <w:rPr>
          <w:spacing w:val="-2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şartlar</w:t>
      </w:r>
      <w:r>
        <w:rPr>
          <w:spacing w:val="-1"/>
        </w:rPr>
        <w:t xml:space="preserve"> </w:t>
      </w:r>
      <w:r>
        <w:rPr>
          <w:spacing w:val="-2"/>
        </w:rPr>
        <w:t>aranır.</w:t>
      </w:r>
    </w:p>
    <w:p w14:paraId="36C7E43F" w14:textId="77777777" w:rsidR="00574473" w:rsidRDefault="005B2909">
      <w:pPr>
        <w:pStyle w:val="ListeParagraf"/>
        <w:numPr>
          <w:ilvl w:val="0"/>
          <w:numId w:val="4"/>
        </w:numPr>
        <w:tabs>
          <w:tab w:val="left" w:pos="2091"/>
        </w:tabs>
        <w:spacing w:before="1"/>
        <w:ind w:left="2091" w:hanging="285"/>
        <w:rPr>
          <w:sz w:val="24"/>
        </w:rPr>
      </w:pPr>
      <w:r>
        <w:rPr>
          <w:sz w:val="24"/>
        </w:rPr>
        <w:t>Yarışmaya</w:t>
      </w:r>
      <w:r>
        <w:rPr>
          <w:spacing w:val="-4"/>
          <w:sz w:val="24"/>
        </w:rPr>
        <w:t xml:space="preserve"> </w:t>
      </w:r>
      <w:r>
        <w:rPr>
          <w:sz w:val="24"/>
        </w:rPr>
        <w:t>gönderilecek resimlerde</w:t>
      </w:r>
      <w:r>
        <w:rPr>
          <w:spacing w:val="-4"/>
          <w:sz w:val="24"/>
        </w:rPr>
        <w:t xml:space="preserve"> </w:t>
      </w:r>
      <w:r>
        <w:rPr>
          <w:sz w:val="24"/>
        </w:rPr>
        <w:t>resim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tekniği </w:t>
      </w:r>
      <w:r>
        <w:rPr>
          <w:spacing w:val="-2"/>
          <w:sz w:val="24"/>
        </w:rPr>
        <w:t>serbesttir.</w:t>
      </w:r>
    </w:p>
    <w:p w14:paraId="2D8C2552" w14:textId="77777777" w:rsidR="00574473" w:rsidRDefault="005B2909">
      <w:pPr>
        <w:pStyle w:val="ListeParagraf"/>
        <w:numPr>
          <w:ilvl w:val="0"/>
          <w:numId w:val="4"/>
        </w:numPr>
        <w:tabs>
          <w:tab w:val="left" w:pos="2089"/>
        </w:tabs>
        <w:ind w:left="1098" w:right="1176" w:firstLine="707"/>
        <w:rPr>
          <w:sz w:val="24"/>
        </w:rPr>
      </w:pPr>
      <w:r>
        <w:rPr>
          <w:sz w:val="24"/>
        </w:rPr>
        <w:t>Resimlerin daha önce herhangi bir yarışmaya katılmamış, herhangi bir yarışmada ödül almamış ve herhangi bir yayın organında yayımlanmamış olması gerekir.</w:t>
      </w:r>
    </w:p>
    <w:p w14:paraId="74808BDC" w14:textId="77777777" w:rsidR="00574473" w:rsidRDefault="005B2909">
      <w:pPr>
        <w:pStyle w:val="ListeParagraf"/>
        <w:numPr>
          <w:ilvl w:val="0"/>
          <w:numId w:val="4"/>
        </w:numPr>
        <w:tabs>
          <w:tab w:val="left" w:pos="2091"/>
        </w:tabs>
        <w:spacing w:line="274" w:lineRule="exact"/>
        <w:ind w:left="2091" w:hanging="285"/>
        <w:rPr>
          <w:sz w:val="24"/>
        </w:rPr>
      </w:pPr>
      <w:r>
        <w:rPr>
          <w:sz w:val="24"/>
        </w:rPr>
        <w:t>Resimler</w:t>
      </w:r>
      <w:r>
        <w:rPr>
          <w:spacing w:val="-5"/>
          <w:sz w:val="24"/>
        </w:rPr>
        <w:t xml:space="preserve"> </w:t>
      </w:r>
      <w:r>
        <w:rPr>
          <w:sz w:val="24"/>
        </w:rPr>
        <w:t>paspartulu</w:t>
      </w:r>
      <w:r>
        <w:rPr>
          <w:spacing w:val="-1"/>
          <w:sz w:val="24"/>
        </w:rPr>
        <w:t xml:space="preserve"> </w:t>
      </w:r>
      <w:r>
        <w:rPr>
          <w:sz w:val="24"/>
        </w:rPr>
        <w:t>(mukavva</w:t>
      </w:r>
      <w:r>
        <w:rPr>
          <w:spacing w:val="-2"/>
          <w:sz w:val="24"/>
        </w:rPr>
        <w:t xml:space="preserve"> </w:t>
      </w:r>
      <w:r>
        <w:rPr>
          <w:sz w:val="24"/>
        </w:rPr>
        <w:t>karton arasında)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gönderilir.</w:t>
      </w:r>
    </w:p>
    <w:p w14:paraId="0282654C" w14:textId="77777777" w:rsidR="00574473" w:rsidRDefault="005B2909">
      <w:pPr>
        <w:pStyle w:val="GvdeMetni"/>
        <w:ind w:left="1098" w:right="1175" w:firstLine="707"/>
      </w:pPr>
      <w:r>
        <w:t>ç)</w:t>
      </w:r>
      <w:r>
        <w:rPr>
          <w:spacing w:val="35"/>
        </w:rPr>
        <w:t xml:space="preserve"> </w:t>
      </w:r>
      <w:r>
        <w:t>Resmin herhangi</w:t>
      </w:r>
      <w:r>
        <w:rPr>
          <w:spacing w:val="27"/>
        </w:rPr>
        <w:t xml:space="preserve"> </w:t>
      </w:r>
      <w:r>
        <w:t>bir</w:t>
      </w:r>
      <w:r>
        <w:rPr>
          <w:spacing w:val="30"/>
        </w:rPr>
        <w:t xml:space="preserve"> </w:t>
      </w:r>
      <w:r>
        <w:t>yerinde, bir</w:t>
      </w:r>
      <w:r>
        <w:rPr>
          <w:spacing w:val="29"/>
        </w:rPr>
        <w:t xml:space="preserve"> </w:t>
      </w:r>
      <w:r>
        <w:t>yerden alınmış</w:t>
      </w:r>
      <w:r>
        <w:rPr>
          <w:spacing w:val="27"/>
        </w:rPr>
        <w:t xml:space="preserve"> </w:t>
      </w:r>
      <w:r>
        <w:t>ve resme</w:t>
      </w:r>
      <w:r>
        <w:rPr>
          <w:spacing w:val="29"/>
        </w:rPr>
        <w:t xml:space="preserve"> </w:t>
      </w:r>
      <w:r>
        <w:t>yapıştırılmış</w:t>
      </w:r>
      <w:r>
        <w:rPr>
          <w:spacing w:val="27"/>
        </w:rPr>
        <w:t xml:space="preserve"> </w:t>
      </w:r>
      <w:r>
        <w:t>resimler yer alamaz.</w:t>
      </w:r>
    </w:p>
    <w:p w14:paraId="5F74B726" w14:textId="1C731D7D" w:rsidR="00574473" w:rsidRDefault="005B2909">
      <w:pPr>
        <w:pStyle w:val="ListeParagraf"/>
        <w:numPr>
          <w:ilvl w:val="0"/>
          <w:numId w:val="4"/>
        </w:numPr>
        <w:tabs>
          <w:tab w:val="left" w:pos="2090"/>
        </w:tabs>
        <w:ind w:left="2090" w:hanging="284"/>
        <w:jc w:val="both"/>
        <w:rPr>
          <w:sz w:val="24"/>
        </w:rPr>
      </w:pP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yarışmacı,</w:t>
      </w:r>
      <w:r>
        <w:rPr>
          <w:spacing w:val="2"/>
          <w:sz w:val="24"/>
        </w:rPr>
        <w:t xml:space="preserve"> </w:t>
      </w:r>
      <w:r>
        <w:rPr>
          <w:sz w:val="24"/>
        </w:rPr>
        <w:t>yarışmaya</w:t>
      </w:r>
      <w:r>
        <w:rPr>
          <w:spacing w:val="-2"/>
          <w:sz w:val="24"/>
        </w:rPr>
        <w:t xml:space="preserve"> </w:t>
      </w:r>
      <w:r w:rsidR="006652C5">
        <w:rPr>
          <w:spacing w:val="-2"/>
          <w:sz w:val="24"/>
        </w:rPr>
        <w:t xml:space="preserve">her temadan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resimle</w:t>
      </w:r>
      <w:r>
        <w:rPr>
          <w:spacing w:val="-2"/>
          <w:sz w:val="24"/>
        </w:rPr>
        <w:t xml:space="preserve"> katılabilir.</w:t>
      </w:r>
    </w:p>
    <w:p w14:paraId="1BA322E6" w14:textId="77777777" w:rsidR="00574473" w:rsidRDefault="005B2909">
      <w:pPr>
        <w:pStyle w:val="ListeParagraf"/>
        <w:numPr>
          <w:ilvl w:val="0"/>
          <w:numId w:val="4"/>
        </w:numPr>
        <w:tabs>
          <w:tab w:val="left" w:pos="2090"/>
        </w:tabs>
        <w:ind w:left="1098" w:right="1170" w:firstLine="707"/>
        <w:jc w:val="both"/>
        <w:rPr>
          <w:sz w:val="24"/>
        </w:rPr>
      </w:pPr>
      <w:r>
        <w:rPr>
          <w:sz w:val="24"/>
        </w:rPr>
        <w:t xml:space="preserve">Yarışmaya gönderilecek resimlerin ön yüzüne öğrenci veya okuluyla ilgili kişisel bilgiler yazılamaz. Ayrıca resimlerin arka sayfası, yarışma bilgi formu işlemi dışında </w:t>
      </w:r>
      <w:r>
        <w:rPr>
          <w:spacing w:val="-2"/>
          <w:sz w:val="24"/>
        </w:rPr>
        <w:t>kullanılamaz.</w:t>
      </w:r>
    </w:p>
    <w:p w14:paraId="5C7E7FDC" w14:textId="77777777" w:rsidR="00574473" w:rsidRDefault="005B2909">
      <w:pPr>
        <w:pStyle w:val="ListeParagraf"/>
        <w:numPr>
          <w:ilvl w:val="0"/>
          <w:numId w:val="4"/>
        </w:numPr>
        <w:tabs>
          <w:tab w:val="left" w:pos="2090"/>
        </w:tabs>
        <w:ind w:left="2090" w:hanging="284"/>
        <w:jc w:val="both"/>
        <w:rPr>
          <w:sz w:val="24"/>
        </w:rPr>
      </w:pPr>
      <w:r>
        <w:rPr>
          <w:sz w:val="24"/>
        </w:rPr>
        <w:t>Yarışmaya</w:t>
      </w:r>
      <w:r>
        <w:rPr>
          <w:spacing w:val="29"/>
          <w:sz w:val="24"/>
        </w:rPr>
        <w:t xml:space="preserve"> </w:t>
      </w:r>
      <w:r>
        <w:rPr>
          <w:sz w:val="24"/>
        </w:rPr>
        <w:t>gönderilecek</w:t>
      </w:r>
      <w:r>
        <w:rPr>
          <w:spacing w:val="31"/>
          <w:sz w:val="24"/>
        </w:rPr>
        <w:t xml:space="preserve"> </w:t>
      </w:r>
      <w:r>
        <w:rPr>
          <w:sz w:val="24"/>
        </w:rPr>
        <w:t>resimler,</w:t>
      </w:r>
      <w:r>
        <w:rPr>
          <w:spacing w:val="27"/>
          <w:sz w:val="24"/>
        </w:rPr>
        <w:t xml:space="preserve"> </w:t>
      </w:r>
      <w:r w:rsidRPr="00F01A05">
        <w:rPr>
          <w:color w:val="FF0000"/>
          <w:sz w:val="24"/>
        </w:rPr>
        <w:t>35X50</w:t>
      </w:r>
      <w:r>
        <w:rPr>
          <w:spacing w:val="31"/>
          <w:sz w:val="24"/>
        </w:rPr>
        <w:t xml:space="preserve"> </w:t>
      </w:r>
      <w:r>
        <w:rPr>
          <w:sz w:val="24"/>
        </w:rPr>
        <w:t>ebatlarındaki</w:t>
      </w:r>
      <w:r>
        <w:rPr>
          <w:spacing w:val="28"/>
          <w:sz w:val="24"/>
        </w:rPr>
        <w:t xml:space="preserve"> </w:t>
      </w:r>
      <w:r>
        <w:rPr>
          <w:sz w:val="24"/>
        </w:rPr>
        <w:t>(boyut)</w:t>
      </w:r>
      <w:r>
        <w:rPr>
          <w:spacing w:val="30"/>
          <w:sz w:val="24"/>
        </w:rPr>
        <w:t xml:space="preserve"> </w:t>
      </w:r>
      <w:r>
        <w:rPr>
          <w:sz w:val="24"/>
        </w:rPr>
        <w:t>resim</w:t>
      </w:r>
      <w:r>
        <w:rPr>
          <w:spacing w:val="29"/>
          <w:sz w:val="24"/>
        </w:rPr>
        <w:t xml:space="preserve"> </w:t>
      </w:r>
      <w:proofErr w:type="gramStart"/>
      <w:r>
        <w:rPr>
          <w:spacing w:val="-2"/>
          <w:sz w:val="24"/>
        </w:rPr>
        <w:t>kağıtlarına</w:t>
      </w:r>
      <w:proofErr w:type="gramEnd"/>
    </w:p>
    <w:p w14:paraId="7BFBFE80" w14:textId="77777777" w:rsidR="00574473" w:rsidRDefault="005B2909">
      <w:pPr>
        <w:pStyle w:val="GvdeMetni"/>
        <w:ind w:left="1098"/>
      </w:pPr>
      <w:proofErr w:type="gramStart"/>
      <w:r>
        <w:rPr>
          <w:spacing w:val="-2"/>
        </w:rPr>
        <w:t>yapılır</w:t>
      </w:r>
      <w:proofErr w:type="gramEnd"/>
      <w:r>
        <w:rPr>
          <w:spacing w:val="-2"/>
        </w:rPr>
        <w:t>.</w:t>
      </w:r>
    </w:p>
    <w:p w14:paraId="0D5F5DB4" w14:textId="77777777" w:rsidR="00574473" w:rsidRDefault="005B2909">
      <w:pPr>
        <w:pStyle w:val="ListeParagraf"/>
        <w:numPr>
          <w:ilvl w:val="0"/>
          <w:numId w:val="4"/>
        </w:numPr>
        <w:tabs>
          <w:tab w:val="left" w:pos="2077"/>
        </w:tabs>
        <w:ind w:left="2077" w:hanging="259"/>
        <w:rPr>
          <w:sz w:val="24"/>
        </w:rPr>
      </w:pPr>
      <w:r>
        <w:rPr>
          <w:sz w:val="24"/>
        </w:rPr>
        <w:t>Yarışmaya</w:t>
      </w:r>
      <w:r>
        <w:rPr>
          <w:spacing w:val="3"/>
          <w:sz w:val="24"/>
        </w:rPr>
        <w:t xml:space="preserve"> </w:t>
      </w:r>
      <w:r>
        <w:rPr>
          <w:sz w:val="24"/>
        </w:rPr>
        <w:t>gönderilen</w:t>
      </w:r>
      <w:r>
        <w:rPr>
          <w:spacing w:val="3"/>
          <w:sz w:val="24"/>
        </w:rPr>
        <w:t xml:space="preserve"> </w:t>
      </w:r>
      <w:r>
        <w:rPr>
          <w:sz w:val="24"/>
        </w:rPr>
        <w:t>resmin</w:t>
      </w:r>
      <w:r>
        <w:rPr>
          <w:spacing w:val="1"/>
          <w:sz w:val="24"/>
        </w:rPr>
        <w:t xml:space="preserve"> </w:t>
      </w:r>
      <w:r>
        <w:rPr>
          <w:sz w:val="24"/>
        </w:rPr>
        <w:t>arka</w:t>
      </w:r>
      <w:r>
        <w:rPr>
          <w:spacing w:val="-1"/>
          <w:sz w:val="24"/>
        </w:rPr>
        <w:t xml:space="preserve"> </w:t>
      </w:r>
      <w:r>
        <w:rPr>
          <w:sz w:val="24"/>
        </w:rPr>
        <w:t>sayfasına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paspartunun üzerine</w:t>
      </w:r>
      <w:r>
        <w:rPr>
          <w:spacing w:val="4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ve</w:t>
      </w:r>
    </w:p>
    <w:p w14:paraId="1E9A76C5" w14:textId="77777777" w:rsidR="00574473" w:rsidRDefault="005B2909">
      <w:pPr>
        <w:pStyle w:val="GvdeMetni"/>
        <w:spacing w:before="1"/>
        <w:ind w:left="1098" w:right="1175"/>
        <w:jc w:val="both"/>
      </w:pPr>
      <w:proofErr w:type="gramStart"/>
      <w:r>
        <w:t>okulun</w:t>
      </w:r>
      <w:proofErr w:type="gramEnd"/>
      <w:r>
        <w:t xml:space="preserve"> iletişim bilgilerini içeren Ek-1’de yer alan “Yarışmaya Katılım Formu ve Taahhütname” yapıştırılır.</w:t>
      </w:r>
    </w:p>
    <w:p w14:paraId="26CB15C5" w14:textId="55A124E2" w:rsidR="00574473" w:rsidRDefault="005B2909">
      <w:pPr>
        <w:pStyle w:val="GvdeMetni"/>
        <w:ind w:left="1098" w:right="1177" w:firstLine="719"/>
        <w:jc w:val="both"/>
      </w:pPr>
      <w:r>
        <w:t xml:space="preserve">ğ) Yarışmaya ilişkin gönderilen belgeler </w:t>
      </w:r>
      <w:r w:rsidR="00F01A05">
        <w:t>içerisinde Ek-1</w:t>
      </w:r>
      <w:r>
        <w:t>’de yer alan “Veli İzin Belgesi,</w:t>
      </w:r>
      <w:r w:rsidR="00F01A05">
        <w:t xml:space="preserve"> İl Milli Eğitim Müdürlüğüne teslim edilecektir.</w:t>
      </w:r>
      <w:r>
        <w:t xml:space="preserve"> </w:t>
      </w:r>
    </w:p>
    <w:p w14:paraId="580EF4DE" w14:textId="77777777" w:rsidR="00574473" w:rsidRDefault="005B2909">
      <w:pPr>
        <w:pStyle w:val="GvdeMetni"/>
        <w:ind w:left="1866"/>
        <w:jc w:val="both"/>
        <w:rPr>
          <w:b/>
        </w:rPr>
      </w:pPr>
      <w:r>
        <w:t>(2)</w:t>
      </w:r>
      <w:r>
        <w:rPr>
          <w:spacing w:val="-5"/>
        </w:rPr>
        <w:t xml:space="preserve"> </w:t>
      </w:r>
      <w:r>
        <w:t>Birinci</w:t>
      </w:r>
      <w:r>
        <w:rPr>
          <w:spacing w:val="-1"/>
        </w:rPr>
        <w:t xml:space="preserve"> </w:t>
      </w:r>
      <w:r>
        <w:t>fıkrada</w:t>
      </w:r>
      <w:r>
        <w:rPr>
          <w:spacing w:val="-3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şartları</w:t>
      </w:r>
      <w:r>
        <w:rPr>
          <w:spacing w:val="-1"/>
        </w:rPr>
        <w:t xml:space="preserve"> </w:t>
      </w:r>
      <w:r>
        <w:t>taşımayan resimler</w:t>
      </w:r>
      <w:r>
        <w:rPr>
          <w:spacing w:val="-3"/>
        </w:rPr>
        <w:t xml:space="preserve"> </w:t>
      </w:r>
      <w:r>
        <w:t>değerlendirmeye</w:t>
      </w:r>
      <w:r>
        <w:rPr>
          <w:spacing w:val="-2"/>
        </w:rPr>
        <w:t xml:space="preserve"> alınmaz</w:t>
      </w:r>
      <w:r>
        <w:rPr>
          <w:b/>
          <w:spacing w:val="-2"/>
        </w:rPr>
        <w:t>.</w:t>
      </w:r>
    </w:p>
    <w:p w14:paraId="50D4BB5E" w14:textId="77777777" w:rsidR="00574473" w:rsidRDefault="00574473">
      <w:pPr>
        <w:pStyle w:val="GvdeMetni"/>
        <w:spacing w:before="4"/>
        <w:rPr>
          <w:b/>
        </w:rPr>
      </w:pPr>
    </w:p>
    <w:p w14:paraId="0C24F35F" w14:textId="77777777" w:rsidR="00574473" w:rsidRDefault="005B2909">
      <w:pPr>
        <w:spacing w:before="1" w:line="274" w:lineRule="exact"/>
        <w:ind w:left="1806"/>
        <w:jc w:val="both"/>
        <w:rPr>
          <w:b/>
          <w:sz w:val="24"/>
        </w:rPr>
      </w:pPr>
      <w:r>
        <w:rPr>
          <w:b/>
          <w:sz w:val="24"/>
        </w:rPr>
        <w:t>Telif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hakkı</w:t>
      </w:r>
    </w:p>
    <w:p w14:paraId="11FBECC8" w14:textId="05A315AD" w:rsidR="00574473" w:rsidRDefault="00330A18" w:rsidP="00330A18">
      <w:pPr>
        <w:pStyle w:val="GvdeMetni"/>
        <w:ind w:left="1098" w:right="1177" w:firstLine="707"/>
        <w:jc w:val="both"/>
      </w:pPr>
      <w:r>
        <w:rPr>
          <w:b/>
        </w:rPr>
        <w:t>MADDE 4-</w:t>
      </w:r>
      <w:r>
        <w:t xml:space="preserve"> (1</w:t>
      </w:r>
      <w:r w:rsidR="005B2909">
        <w:t xml:space="preserve">) Eserlerin (resimlerin) telif hakkı eser sahibine ait olup, derece alsın veya almasın tüm eserler (resimler) eser sahibinden izin almak kaydı ile </w:t>
      </w:r>
      <w:r w:rsidR="006652C5">
        <w:t xml:space="preserve">Iğdır Valiliği </w:t>
      </w:r>
      <w:r w:rsidR="005B2909">
        <w:t>yürüttüğü</w:t>
      </w:r>
      <w:r w:rsidR="005B2909">
        <w:rPr>
          <w:spacing w:val="-2"/>
        </w:rPr>
        <w:t xml:space="preserve"> </w:t>
      </w:r>
      <w:r w:rsidR="005B2909">
        <w:t xml:space="preserve">etkinliklerde </w:t>
      </w:r>
      <w:r w:rsidR="005B2909">
        <w:rPr>
          <w:spacing w:val="-2"/>
        </w:rPr>
        <w:t>kullanılabilir.</w:t>
      </w:r>
    </w:p>
    <w:p w14:paraId="08B775B3" w14:textId="77777777" w:rsidR="00574473" w:rsidRDefault="00574473">
      <w:pPr>
        <w:pStyle w:val="GvdeMetni"/>
        <w:spacing w:before="3"/>
      </w:pPr>
    </w:p>
    <w:p w14:paraId="012B061F" w14:textId="77777777" w:rsidR="00574473" w:rsidRDefault="005B2909">
      <w:pPr>
        <w:spacing w:line="274" w:lineRule="exact"/>
        <w:ind w:left="1806"/>
        <w:jc w:val="both"/>
        <w:rPr>
          <w:b/>
          <w:sz w:val="24"/>
        </w:rPr>
      </w:pPr>
      <w:r>
        <w:rPr>
          <w:b/>
          <w:sz w:val="24"/>
        </w:rPr>
        <w:t>Başvuru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elemeler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eserlerin</w:t>
      </w:r>
      <w:r>
        <w:rPr>
          <w:b/>
          <w:spacing w:val="-2"/>
          <w:sz w:val="24"/>
        </w:rPr>
        <w:t xml:space="preserve"> değerlendirilmesi</w:t>
      </w:r>
    </w:p>
    <w:p w14:paraId="6A9683ED" w14:textId="77777777" w:rsidR="00574473" w:rsidRDefault="005B2909">
      <w:pPr>
        <w:pStyle w:val="GvdeMetni"/>
        <w:ind w:left="1098" w:right="1176" w:firstLine="707"/>
        <w:jc w:val="both"/>
      </w:pPr>
      <w:r>
        <w:rPr>
          <w:b/>
        </w:rPr>
        <w:t xml:space="preserve">MADDE 5- </w:t>
      </w:r>
      <w:r>
        <w:t xml:space="preserve">(1) Başvuru, eleme ve değerlendirmede aşağıdaki usul ve esaslar </w:t>
      </w:r>
      <w:r>
        <w:rPr>
          <w:spacing w:val="-2"/>
        </w:rPr>
        <w:t>uygulanır.</w:t>
      </w:r>
    </w:p>
    <w:p w14:paraId="2B50072F" w14:textId="77777777" w:rsidR="00574473" w:rsidRDefault="005B2909">
      <w:pPr>
        <w:pStyle w:val="ListeParagraf"/>
        <w:numPr>
          <w:ilvl w:val="0"/>
          <w:numId w:val="3"/>
        </w:numPr>
        <w:tabs>
          <w:tab w:val="left" w:pos="2090"/>
        </w:tabs>
        <w:ind w:right="1175" w:firstLine="707"/>
        <w:jc w:val="both"/>
        <w:rPr>
          <w:sz w:val="24"/>
        </w:rPr>
      </w:pPr>
      <w:r>
        <w:rPr>
          <w:sz w:val="24"/>
        </w:rPr>
        <w:t>Resimler, önce okullarda Resim öğretmeninin başkanlığında en az 3 (üç) öğretmenden oluşan bir komisyonca incelenir ve değerlendirilir. Bu inceleme ve değerlendirmelerde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şartnameye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uymayan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eserler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elenir.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Resim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öğretmeninin</w:t>
      </w:r>
      <w:r>
        <w:rPr>
          <w:spacing w:val="65"/>
          <w:w w:val="150"/>
          <w:sz w:val="24"/>
        </w:rPr>
        <w:t xml:space="preserve"> </w:t>
      </w:r>
      <w:r>
        <w:rPr>
          <w:spacing w:val="-2"/>
          <w:sz w:val="24"/>
        </w:rPr>
        <w:t>olmadığı</w:t>
      </w:r>
    </w:p>
    <w:p w14:paraId="383068DF" w14:textId="77777777" w:rsidR="00574473" w:rsidRDefault="00574473">
      <w:pPr>
        <w:jc w:val="both"/>
        <w:rPr>
          <w:sz w:val="24"/>
        </w:rPr>
        <w:sectPr w:rsidR="00574473">
          <w:footerReference w:type="default" r:id="rId7"/>
          <w:type w:val="continuous"/>
          <w:pgSz w:w="11910" w:h="16840"/>
          <w:pgMar w:top="1320" w:right="380" w:bottom="980" w:left="320" w:header="0" w:footer="782" w:gutter="0"/>
          <w:pgNumType w:start="1"/>
          <w:cols w:space="708"/>
        </w:sectPr>
      </w:pPr>
    </w:p>
    <w:p w14:paraId="343401D6" w14:textId="77777777" w:rsidR="00574473" w:rsidRDefault="005B2909">
      <w:pPr>
        <w:pStyle w:val="GvdeMetni"/>
        <w:spacing w:before="72"/>
        <w:ind w:left="1098" w:right="1180"/>
        <w:jc w:val="both"/>
      </w:pPr>
      <w:proofErr w:type="gramStart"/>
      <w:r>
        <w:lastRenderedPageBreak/>
        <w:t>okullardaki</w:t>
      </w:r>
      <w:proofErr w:type="gramEnd"/>
      <w:r>
        <w:t xml:space="preserve"> inceleme, değerlendirme ve eleme görevlendirilecek diğer öğretmenlerce </w:t>
      </w:r>
      <w:r>
        <w:rPr>
          <w:spacing w:val="-2"/>
        </w:rPr>
        <w:t>yapılabilir.</w:t>
      </w:r>
    </w:p>
    <w:p w14:paraId="4A374BE1" w14:textId="48C51E0C" w:rsidR="00574473" w:rsidRDefault="005B2909">
      <w:pPr>
        <w:pStyle w:val="ListeParagraf"/>
        <w:numPr>
          <w:ilvl w:val="0"/>
          <w:numId w:val="3"/>
        </w:numPr>
        <w:tabs>
          <w:tab w:val="left" w:pos="2089"/>
        </w:tabs>
        <w:spacing w:line="242" w:lineRule="auto"/>
        <w:ind w:right="1172" w:firstLine="707"/>
        <w:jc w:val="both"/>
        <w:rPr>
          <w:b/>
          <w:sz w:val="24"/>
        </w:rPr>
      </w:pPr>
      <w:r>
        <w:rPr>
          <w:sz w:val="24"/>
        </w:rPr>
        <w:t xml:space="preserve">Okulu temsil edebilecek </w:t>
      </w:r>
      <w:r w:rsidR="0069500C">
        <w:rPr>
          <w:sz w:val="24"/>
        </w:rPr>
        <w:t>resim</w:t>
      </w:r>
      <w:r w:rsidR="00F01A05">
        <w:rPr>
          <w:sz w:val="24"/>
        </w:rPr>
        <w:t>ler</w:t>
      </w:r>
      <w:r w:rsidR="0069500C">
        <w:rPr>
          <w:sz w:val="24"/>
        </w:rPr>
        <w:t xml:space="preserve">; </w:t>
      </w:r>
      <w:proofErr w:type="gramStart"/>
      <w:r w:rsidR="008B33E2">
        <w:rPr>
          <w:sz w:val="24"/>
        </w:rPr>
        <w:t>17/</w:t>
      </w:r>
      <w:r w:rsidR="00CB2E7B">
        <w:rPr>
          <w:sz w:val="24"/>
        </w:rPr>
        <w:t>01/</w:t>
      </w:r>
      <w:r w:rsidR="0069500C">
        <w:rPr>
          <w:sz w:val="24"/>
        </w:rPr>
        <w:t>2024</w:t>
      </w:r>
      <w:proofErr w:type="gramEnd"/>
      <w:r>
        <w:rPr>
          <w:sz w:val="24"/>
        </w:rPr>
        <w:t xml:space="preserve"> tarihine kadar İlçe Milli Eğitim Müdürlüklerine gönderilir. </w:t>
      </w:r>
      <w:r>
        <w:rPr>
          <w:b/>
          <w:sz w:val="24"/>
          <w:u w:val="single"/>
        </w:rPr>
        <w:t>Okullar, toplam kaç adet başvuru olduğunu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bilgisini İlçe Milli Eğitim Müdürlüklerine iletir.</w:t>
      </w:r>
    </w:p>
    <w:p w14:paraId="4666C81C" w14:textId="0FBD7003" w:rsidR="00574473" w:rsidRDefault="005B2909">
      <w:pPr>
        <w:pStyle w:val="ListeParagraf"/>
        <w:numPr>
          <w:ilvl w:val="0"/>
          <w:numId w:val="3"/>
        </w:numPr>
        <w:tabs>
          <w:tab w:val="left" w:pos="2090"/>
        </w:tabs>
        <w:ind w:right="1175" w:firstLine="707"/>
        <w:jc w:val="both"/>
        <w:rPr>
          <w:sz w:val="24"/>
        </w:rPr>
      </w:pPr>
      <w:r>
        <w:rPr>
          <w:sz w:val="24"/>
        </w:rPr>
        <w:t xml:space="preserve">İlçe Milli Eğitim Müdürlüklerine gönderilen resimler, İl ve İlçe Milli Eğitim Müdürlüklerinde kurulacak olan değerlendirme komisyonlarında incelenerek, </w:t>
      </w:r>
      <w:r w:rsidR="0069500C">
        <w:rPr>
          <w:sz w:val="24"/>
        </w:rPr>
        <w:t>Vali Yardımcısı başkanlığında en az 6(altı</w:t>
      </w:r>
      <w:r>
        <w:rPr>
          <w:sz w:val="24"/>
        </w:rPr>
        <w:t xml:space="preserve">) </w:t>
      </w:r>
      <w:r w:rsidR="0069500C">
        <w:rPr>
          <w:sz w:val="24"/>
        </w:rPr>
        <w:t xml:space="preserve">resim </w:t>
      </w:r>
      <w:r>
        <w:rPr>
          <w:sz w:val="24"/>
        </w:rPr>
        <w:t>öğretmen</w:t>
      </w:r>
      <w:r w:rsidR="0069500C">
        <w:rPr>
          <w:sz w:val="24"/>
        </w:rPr>
        <w:t>in</w:t>
      </w:r>
      <w:r>
        <w:rPr>
          <w:sz w:val="24"/>
        </w:rPr>
        <w:t>den oluşturulacak bir komisyonca incelenir ve değerlendirilir.</w:t>
      </w:r>
    </w:p>
    <w:p w14:paraId="7017BE0C" w14:textId="2593ED9E" w:rsidR="00574473" w:rsidRDefault="005B2909">
      <w:pPr>
        <w:spacing w:line="242" w:lineRule="auto"/>
        <w:ind w:left="1098" w:right="1171" w:firstLine="707"/>
        <w:jc w:val="both"/>
        <w:rPr>
          <w:b/>
          <w:sz w:val="24"/>
        </w:rPr>
      </w:pPr>
      <w:r w:rsidRPr="00CB2E7B">
        <w:rPr>
          <w:color w:val="FF0000"/>
          <w:sz w:val="24"/>
        </w:rPr>
        <w:t>ç)</w:t>
      </w:r>
      <w:r>
        <w:rPr>
          <w:sz w:val="24"/>
        </w:rPr>
        <w:t xml:space="preserve"> İlçeyi temsil edebilecek ve şartname esaslarına uygun resim</w:t>
      </w:r>
      <w:r w:rsidR="00F01A05">
        <w:rPr>
          <w:sz w:val="24"/>
        </w:rPr>
        <w:t>ler</w:t>
      </w:r>
      <w:r>
        <w:rPr>
          <w:sz w:val="24"/>
        </w:rPr>
        <w:t xml:space="preserve">; </w:t>
      </w:r>
      <w:r w:rsidR="008B33E2">
        <w:rPr>
          <w:sz w:val="24"/>
        </w:rPr>
        <w:t>19</w:t>
      </w:r>
      <w:bookmarkStart w:id="0" w:name="_GoBack"/>
      <w:bookmarkEnd w:id="0"/>
      <w:r w:rsidR="008B33E2">
        <w:rPr>
          <w:sz w:val="24"/>
        </w:rPr>
        <w:t>/</w:t>
      </w:r>
      <w:r w:rsidR="00CB2E7B">
        <w:rPr>
          <w:sz w:val="24"/>
        </w:rPr>
        <w:t>01/</w:t>
      </w:r>
      <w:r w:rsidR="0069500C">
        <w:rPr>
          <w:sz w:val="24"/>
        </w:rPr>
        <w:t xml:space="preserve"> 2024</w:t>
      </w:r>
      <w:r>
        <w:rPr>
          <w:sz w:val="24"/>
        </w:rPr>
        <w:t xml:space="preserve"> tarihine kadar İl Milli Eğitim Müdürlüklerine gönderilir.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İlçe Milli Eğitim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Müdürlükleri, okullardan gelen tüm eserlerin listesini de İl Milli Eğitim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Müdürlüklerine iletir.</w:t>
      </w:r>
    </w:p>
    <w:p w14:paraId="59E2D76E" w14:textId="770840F2" w:rsidR="00574473" w:rsidRDefault="005B2909">
      <w:pPr>
        <w:pStyle w:val="ListeParagraf"/>
        <w:numPr>
          <w:ilvl w:val="0"/>
          <w:numId w:val="3"/>
        </w:numPr>
        <w:tabs>
          <w:tab w:val="left" w:pos="2089"/>
        </w:tabs>
        <w:ind w:right="1175" w:firstLine="707"/>
        <w:jc w:val="both"/>
        <w:rPr>
          <w:sz w:val="24"/>
        </w:rPr>
      </w:pPr>
      <w:r>
        <w:rPr>
          <w:sz w:val="24"/>
        </w:rPr>
        <w:t xml:space="preserve">İl Milli Eğitim Müdürlüklerine gönderilen resimler, İl ve İlçe Milli Eğitim Müdürlüklerinde kurulacak olan değerlendirme komisyonlarında incelenerek, </w:t>
      </w:r>
      <w:r w:rsidR="00CB2E7B">
        <w:rPr>
          <w:sz w:val="24"/>
        </w:rPr>
        <w:t xml:space="preserve">Vali </w:t>
      </w:r>
      <w:proofErr w:type="spellStart"/>
      <w:r w:rsidR="00CB2E7B">
        <w:rPr>
          <w:sz w:val="24"/>
        </w:rPr>
        <w:t>Yarrdımcısı</w:t>
      </w:r>
      <w:proofErr w:type="spellEnd"/>
      <w:r w:rsidR="00CB2E7B">
        <w:rPr>
          <w:sz w:val="24"/>
        </w:rPr>
        <w:t xml:space="preserve"> başkanlığında en az 6 (altı</w:t>
      </w:r>
      <w:r>
        <w:rPr>
          <w:sz w:val="24"/>
        </w:rPr>
        <w:t xml:space="preserve">) </w:t>
      </w:r>
      <w:r w:rsidR="00CB2E7B">
        <w:rPr>
          <w:sz w:val="24"/>
        </w:rPr>
        <w:t xml:space="preserve">resim </w:t>
      </w:r>
      <w:r>
        <w:rPr>
          <w:sz w:val="24"/>
        </w:rPr>
        <w:t>öğretmen</w:t>
      </w:r>
      <w:r w:rsidR="00CB2E7B">
        <w:rPr>
          <w:sz w:val="24"/>
        </w:rPr>
        <w:t>in</w:t>
      </w:r>
      <w:r>
        <w:rPr>
          <w:sz w:val="24"/>
        </w:rPr>
        <w:t>den oluşturulacak bir komisyonca incelenir ve değerlendirilir.</w:t>
      </w:r>
      <w:r w:rsidR="00330A18">
        <w:rPr>
          <w:sz w:val="24"/>
        </w:rPr>
        <w:br/>
        <w:t>e) Üniversite öğrencileri eserlerini öğrenci kimlikleriyle gelerek müdürlüğümüz özel büro şubesine teslim etmeleri gerekmektedir.</w:t>
      </w:r>
    </w:p>
    <w:p w14:paraId="312517A1" w14:textId="77777777" w:rsidR="00330A18" w:rsidRPr="00330A18" w:rsidRDefault="00330A18" w:rsidP="00330A18">
      <w:pPr>
        <w:tabs>
          <w:tab w:val="left" w:pos="2089"/>
        </w:tabs>
        <w:ind w:left="1098" w:right="1175"/>
        <w:rPr>
          <w:sz w:val="24"/>
        </w:rPr>
      </w:pPr>
    </w:p>
    <w:p w14:paraId="6F2C35BD" w14:textId="1EF03F77" w:rsidR="00574473" w:rsidRPr="00330A18" w:rsidRDefault="00330A18" w:rsidP="00330A18">
      <w:pPr>
        <w:tabs>
          <w:tab w:val="left" w:pos="2089"/>
        </w:tabs>
        <w:ind w:left="812" w:right="1174"/>
        <w:jc w:val="both"/>
        <w:rPr>
          <w:sz w:val="24"/>
        </w:rPr>
      </w:pPr>
      <w:r w:rsidRPr="00330A18">
        <w:rPr>
          <w:sz w:val="24"/>
        </w:rPr>
        <w:t xml:space="preserve">  </w:t>
      </w:r>
      <w:r>
        <w:rPr>
          <w:sz w:val="24"/>
        </w:rPr>
        <w:t xml:space="preserve">  f) </w:t>
      </w:r>
      <w:r w:rsidR="005B2909" w:rsidRPr="00330A18">
        <w:rPr>
          <w:sz w:val="24"/>
        </w:rPr>
        <w:t>Ödüle layık görülecek eserler 2024 Şubat ayı içerisinde Değerlendirme Komisyonu tarafından belirlenir.</w:t>
      </w:r>
    </w:p>
    <w:p w14:paraId="0E1694FD" w14:textId="77777777" w:rsidR="00574473" w:rsidRDefault="005B2909">
      <w:pPr>
        <w:spacing w:before="252" w:line="274" w:lineRule="exact"/>
        <w:ind w:left="1818"/>
        <w:jc w:val="both"/>
        <w:rPr>
          <w:b/>
          <w:sz w:val="24"/>
        </w:rPr>
      </w:pPr>
      <w:r>
        <w:rPr>
          <w:b/>
          <w:sz w:val="24"/>
        </w:rPr>
        <w:t>Değerlendirme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komisyonu</w:t>
      </w:r>
    </w:p>
    <w:p w14:paraId="135E752C" w14:textId="19D75E49" w:rsidR="00574473" w:rsidRDefault="005B2909">
      <w:pPr>
        <w:pStyle w:val="GvdeMetni"/>
        <w:ind w:left="1098" w:right="1174" w:firstLine="719"/>
        <w:jc w:val="both"/>
      </w:pPr>
      <w:r>
        <w:rPr>
          <w:b/>
        </w:rPr>
        <w:t xml:space="preserve">MADDE 6- </w:t>
      </w:r>
      <w:r w:rsidR="00CB2E7B">
        <w:t xml:space="preserve">Milli Eğitim Müdürlüğü tarafından belirlenecek </w:t>
      </w:r>
      <w:r>
        <w:t xml:space="preserve">Değerlendirme Komisyonu’nda, </w:t>
      </w:r>
      <w:r w:rsidR="00F64772">
        <w:t>Iğdır Valiliğini</w:t>
      </w:r>
      <w:r>
        <w:rPr>
          <w:spacing w:val="-3"/>
        </w:rPr>
        <w:t xml:space="preserve"> </w:t>
      </w:r>
      <w:r>
        <w:t>temsilen</w:t>
      </w:r>
      <w:r>
        <w:rPr>
          <w:spacing w:val="-5"/>
        </w:rPr>
        <w:t xml:space="preserve"> </w:t>
      </w:r>
      <w:r w:rsidR="00F64772">
        <w:t>Vali Yardımcısı Abdülkadir ŞAHİN</w:t>
      </w:r>
      <w:r>
        <w:t xml:space="preserve">; Milli Eğitim </w:t>
      </w:r>
      <w:r w:rsidR="00F64772">
        <w:t>Müdürlüğünü</w:t>
      </w:r>
      <w:r>
        <w:t xml:space="preserve"> temsilen </w:t>
      </w:r>
      <w:r w:rsidR="00F64772">
        <w:t>Iğdır</w:t>
      </w:r>
      <w:r>
        <w:t xml:space="preserve"> İl Milli Eğitim Müdürl</w:t>
      </w:r>
      <w:r w:rsidR="00F64772">
        <w:t>üğü tarafından görevlendirilen 6</w:t>
      </w:r>
      <w:r>
        <w:rPr>
          <w:spacing w:val="-1"/>
        </w:rPr>
        <w:t xml:space="preserve"> </w:t>
      </w:r>
      <w:r w:rsidR="00F64772">
        <w:t>(altı</w:t>
      </w:r>
      <w:r>
        <w:t>)</w:t>
      </w:r>
      <w:r>
        <w:rPr>
          <w:spacing w:val="-2"/>
        </w:rPr>
        <w:t xml:space="preserve"> </w:t>
      </w:r>
      <w:r>
        <w:t>Resim öğretmeni</w:t>
      </w:r>
      <w:r>
        <w:rPr>
          <w:spacing w:val="-1"/>
        </w:rPr>
        <w:t xml:space="preserve"> </w:t>
      </w:r>
      <w:r>
        <w:t>olmak</w:t>
      </w:r>
      <w:r>
        <w:rPr>
          <w:spacing w:val="-1"/>
        </w:rPr>
        <w:t xml:space="preserve"> </w:t>
      </w:r>
      <w:r>
        <w:t>üzere</w:t>
      </w:r>
      <w:r>
        <w:rPr>
          <w:spacing w:val="-3"/>
        </w:rPr>
        <w:t xml:space="preserve"> </w:t>
      </w:r>
      <w:r>
        <w:t xml:space="preserve">toplam </w:t>
      </w:r>
      <w:r w:rsidR="00F64772">
        <w:t>7</w:t>
      </w:r>
      <w:r>
        <w:rPr>
          <w:spacing w:val="-1"/>
        </w:rPr>
        <w:t xml:space="preserve"> </w:t>
      </w:r>
      <w:r w:rsidR="00F64772">
        <w:t>(yedi</w:t>
      </w:r>
      <w:r>
        <w:t>)</w:t>
      </w:r>
      <w:r>
        <w:rPr>
          <w:spacing w:val="-2"/>
        </w:rPr>
        <w:t xml:space="preserve"> </w:t>
      </w:r>
      <w:r>
        <w:t>kişi görev</w:t>
      </w:r>
      <w:r>
        <w:rPr>
          <w:spacing w:val="-1"/>
        </w:rPr>
        <w:t xml:space="preserve"> </w:t>
      </w:r>
      <w:r>
        <w:t xml:space="preserve">alır. </w:t>
      </w:r>
    </w:p>
    <w:p w14:paraId="29C1C27F" w14:textId="77777777" w:rsidR="00574473" w:rsidRDefault="005B2909">
      <w:pPr>
        <w:pStyle w:val="GvdeMetni"/>
        <w:ind w:left="1818"/>
        <w:jc w:val="both"/>
      </w:pPr>
      <w:r>
        <w:t>(2)</w:t>
      </w:r>
      <w:r>
        <w:rPr>
          <w:spacing w:val="-3"/>
        </w:rPr>
        <w:t xml:space="preserve"> </w:t>
      </w:r>
      <w:r>
        <w:t>Yarışma</w:t>
      </w:r>
      <w:r>
        <w:rPr>
          <w:spacing w:val="-1"/>
        </w:rPr>
        <w:t xml:space="preserve"> </w:t>
      </w:r>
      <w:r>
        <w:t>Takvimi</w:t>
      </w:r>
      <w:r>
        <w:rPr>
          <w:spacing w:val="-1"/>
        </w:rPr>
        <w:t xml:space="preserve"> </w:t>
      </w:r>
      <w:r>
        <w:t>Ek-3’te yer</w:t>
      </w:r>
      <w:r>
        <w:rPr>
          <w:spacing w:val="1"/>
        </w:rPr>
        <w:t xml:space="preserve"> </w:t>
      </w:r>
      <w:r>
        <w:rPr>
          <w:spacing w:val="-2"/>
        </w:rPr>
        <w:t>almaktadır.</w:t>
      </w:r>
    </w:p>
    <w:p w14:paraId="094F4DBE" w14:textId="77777777" w:rsidR="00574473" w:rsidRDefault="00574473">
      <w:pPr>
        <w:pStyle w:val="GvdeMetni"/>
      </w:pPr>
    </w:p>
    <w:p w14:paraId="42663010" w14:textId="77777777" w:rsidR="00574473" w:rsidRPr="00F01A05" w:rsidRDefault="005B2909">
      <w:pPr>
        <w:spacing w:line="274" w:lineRule="exact"/>
        <w:ind w:left="1818"/>
        <w:jc w:val="both"/>
        <w:rPr>
          <w:b/>
          <w:color w:val="000000" w:themeColor="text1"/>
          <w:sz w:val="24"/>
        </w:rPr>
      </w:pPr>
      <w:r w:rsidRPr="00F01A05">
        <w:rPr>
          <w:b/>
          <w:color w:val="000000" w:themeColor="text1"/>
          <w:sz w:val="24"/>
        </w:rPr>
        <w:t>Değerlendirme</w:t>
      </w:r>
      <w:r w:rsidRPr="00F01A05">
        <w:rPr>
          <w:b/>
          <w:color w:val="000000" w:themeColor="text1"/>
          <w:spacing w:val="-6"/>
          <w:sz w:val="24"/>
        </w:rPr>
        <w:t xml:space="preserve"> </w:t>
      </w:r>
      <w:proofErr w:type="gramStart"/>
      <w:r w:rsidRPr="00F01A05">
        <w:rPr>
          <w:b/>
          <w:color w:val="000000" w:themeColor="text1"/>
          <w:spacing w:val="-2"/>
          <w:sz w:val="24"/>
        </w:rPr>
        <w:t>kriterleri</w:t>
      </w:r>
      <w:proofErr w:type="gramEnd"/>
    </w:p>
    <w:p w14:paraId="654EBEEF" w14:textId="66AAABC6" w:rsidR="00574473" w:rsidRPr="00F01A05" w:rsidRDefault="005B2909">
      <w:pPr>
        <w:pStyle w:val="GvdeMetni"/>
        <w:ind w:left="1098" w:right="1175" w:firstLine="719"/>
        <w:jc w:val="both"/>
        <w:rPr>
          <w:color w:val="000000" w:themeColor="text1"/>
        </w:rPr>
      </w:pPr>
      <w:r w:rsidRPr="00F01A05">
        <w:rPr>
          <w:b/>
          <w:color w:val="000000" w:themeColor="text1"/>
        </w:rPr>
        <w:t xml:space="preserve">MADDE 7- </w:t>
      </w:r>
      <w:r w:rsidRPr="00F01A05">
        <w:rPr>
          <w:color w:val="000000" w:themeColor="text1"/>
        </w:rPr>
        <w:t>(1) Resim yarışmasına ilişk</w:t>
      </w:r>
      <w:r w:rsidR="00F01A05" w:rsidRPr="00F01A05">
        <w:rPr>
          <w:color w:val="000000" w:themeColor="text1"/>
        </w:rPr>
        <w:t xml:space="preserve">in değerlendirme </w:t>
      </w:r>
      <w:proofErr w:type="gramStart"/>
      <w:r w:rsidR="00F01A05" w:rsidRPr="00F01A05">
        <w:rPr>
          <w:color w:val="000000" w:themeColor="text1"/>
        </w:rPr>
        <w:t>kriterleri</w:t>
      </w:r>
      <w:proofErr w:type="gramEnd"/>
      <w:r w:rsidR="00F01A05" w:rsidRPr="00F01A05">
        <w:rPr>
          <w:color w:val="000000" w:themeColor="text1"/>
        </w:rPr>
        <w:t xml:space="preserve"> Ek-2 ve Ek-3</w:t>
      </w:r>
      <w:r w:rsidRPr="00F01A05">
        <w:rPr>
          <w:color w:val="000000" w:themeColor="text1"/>
        </w:rPr>
        <w:t>’te yer almaktadır.</w:t>
      </w:r>
    </w:p>
    <w:p w14:paraId="290023B1" w14:textId="77777777" w:rsidR="00574473" w:rsidRPr="00F64772" w:rsidRDefault="00574473">
      <w:pPr>
        <w:pStyle w:val="GvdeMetni"/>
        <w:spacing w:before="3"/>
        <w:rPr>
          <w:color w:val="FF0000"/>
        </w:rPr>
      </w:pPr>
    </w:p>
    <w:p w14:paraId="05660B3B" w14:textId="77777777" w:rsidR="00574473" w:rsidRDefault="005B2909">
      <w:pPr>
        <w:spacing w:line="274" w:lineRule="exact"/>
        <w:ind w:left="1818"/>
        <w:jc w:val="both"/>
        <w:rPr>
          <w:b/>
          <w:sz w:val="24"/>
        </w:rPr>
      </w:pPr>
      <w:r>
        <w:rPr>
          <w:b/>
          <w:sz w:val="24"/>
        </w:rPr>
        <w:t>Ödüller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ödül </w:t>
      </w:r>
      <w:r>
        <w:rPr>
          <w:b/>
          <w:spacing w:val="-2"/>
          <w:sz w:val="24"/>
        </w:rPr>
        <w:t>töreni</w:t>
      </w:r>
    </w:p>
    <w:p w14:paraId="36C98650" w14:textId="42FD567B" w:rsidR="00574473" w:rsidRDefault="005B2909">
      <w:pPr>
        <w:pStyle w:val="GvdeMetni"/>
        <w:ind w:left="1098" w:right="1175" w:firstLine="719"/>
        <w:jc w:val="both"/>
      </w:pPr>
      <w:r>
        <w:rPr>
          <w:b/>
        </w:rPr>
        <w:t xml:space="preserve">MADDE 8- </w:t>
      </w:r>
      <w:r>
        <w:t xml:space="preserve">(1) Resim yarışmasında dereceye giren </w:t>
      </w:r>
      <w:r w:rsidR="00F64772">
        <w:t>öğrencilere</w:t>
      </w:r>
      <w:r>
        <w:t xml:space="preserve"> verilecek ödüller </w:t>
      </w:r>
      <w:r w:rsidR="00F64772">
        <w:t>Iğdır Valiliği</w:t>
      </w:r>
      <w:r>
        <w:t xml:space="preserve"> bütçesinden karşılanacak olup, aşağıdaki </w:t>
      </w:r>
      <w:r>
        <w:rPr>
          <w:spacing w:val="-2"/>
        </w:rPr>
        <w:t>şekildedir.</w:t>
      </w:r>
    </w:p>
    <w:p w14:paraId="53E9238D" w14:textId="4538F98B" w:rsidR="00F64772" w:rsidRPr="00F64772" w:rsidRDefault="00330A18" w:rsidP="00B6237A">
      <w:pPr>
        <w:tabs>
          <w:tab w:val="left" w:pos="2091"/>
        </w:tabs>
        <w:ind w:left="1080"/>
        <w:rPr>
          <w:sz w:val="24"/>
        </w:rPr>
        <w:sectPr w:rsidR="00F64772" w:rsidRPr="00F64772">
          <w:pgSz w:w="11910" w:h="16840"/>
          <w:pgMar w:top="1320" w:right="380" w:bottom="980" w:left="320" w:header="0" w:footer="782" w:gutter="0"/>
          <w:cols w:space="708"/>
        </w:sectPr>
      </w:pPr>
      <w:r>
        <w:rPr>
          <w:sz w:val="24"/>
        </w:rPr>
        <w:t xml:space="preserve">a) </w:t>
      </w:r>
      <w:proofErr w:type="gramStart"/>
      <w:r w:rsidR="005B2909" w:rsidRPr="00B6237A">
        <w:rPr>
          <w:sz w:val="24"/>
        </w:rPr>
        <w:t>Birincilik</w:t>
      </w:r>
      <w:r w:rsidR="005B2909" w:rsidRPr="00B6237A">
        <w:rPr>
          <w:spacing w:val="45"/>
          <w:sz w:val="24"/>
        </w:rPr>
        <w:t xml:space="preserve">  </w:t>
      </w:r>
      <w:r w:rsidR="005B2909" w:rsidRPr="00B6237A">
        <w:rPr>
          <w:sz w:val="24"/>
        </w:rPr>
        <w:t>:</w:t>
      </w:r>
      <w:r w:rsidR="005B2909" w:rsidRPr="00B6237A">
        <w:rPr>
          <w:spacing w:val="1"/>
          <w:sz w:val="24"/>
        </w:rPr>
        <w:t xml:space="preserve"> </w:t>
      </w:r>
      <w:r w:rsidR="00F64772" w:rsidRPr="00B6237A">
        <w:rPr>
          <w:spacing w:val="-2"/>
          <w:sz w:val="24"/>
        </w:rPr>
        <w:t>Tam</w:t>
      </w:r>
      <w:proofErr w:type="gramEnd"/>
      <w:r w:rsidR="00F64772" w:rsidRPr="00B6237A">
        <w:rPr>
          <w:spacing w:val="-2"/>
          <w:sz w:val="24"/>
        </w:rPr>
        <w:t xml:space="preserve"> Altın</w:t>
      </w:r>
    </w:p>
    <w:p w14:paraId="6A2D4964" w14:textId="77777777" w:rsidR="00330A18" w:rsidRDefault="00330A18" w:rsidP="00B6237A">
      <w:pPr>
        <w:tabs>
          <w:tab w:val="left" w:pos="2090"/>
        </w:tabs>
        <w:spacing w:before="72"/>
        <w:ind w:left="1800"/>
        <w:rPr>
          <w:spacing w:val="-2"/>
          <w:sz w:val="24"/>
        </w:rPr>
      </w:pPr>
    </w:p>
    <w:p w14:paraId="5496EB7E" w14:textId="26307220" w:rsidR="00574473" w:rsidRPr="00B6237A" w:rsidRDefault="00330A18" w:rsidP="00B6237A">
      <w:pPr>
        <w:tabs>
          <w:tab w:val="left" w:pos="2090"/>
        </w:tabs>
        <w:spacing w:before="72"/>
        <w:ind w:left="1800"/>
        <w:rPr>
          <w:sz w:val="24"/>
        </w:rPr>
      </w:pPr>
      <w:r>
        <w:rPr>
          <w:spacing w:val="-2"/>
          <w:sz w:val="24"/>
        </w:rPr>
        <w:t>b</w:t>
      </w:r>
      <w:r w:rsidR="00F64772" w:rsidRPr="00B6237A">
        <w:rPr>
          <w:spacing w:val="-2"/>
          <w:sz w:val="24"/>
        </w:rPr>
        <w:t>)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 xml:space="preserve">İkincilik : </w:t>
      </w:r>
      <w:r w:rsidR="00F64772" w:rsidRPr="00B6237A">
        <w:rPr>
          <w:spacing w:val="-2"/>
          <w:sz w:val="24"/>
        </w:rPr>
        <w:t>Yarım</w:t>
      </w:r>
      <w:proofErr w:type="gramEnd"/>
      <w:r w:rsidR="00F64772" w:rsidRPr="00B6237A">
        <w:rPr>
          <w:spacing w:val="-2"/>
          <w:sz w:val="24"/>
        </w:rPr>
        <w:t xml:space="preserve"> Altın</w:t>
      </w:r>
    </w:p>
    <w:p w14:paraId="3CD52314" w14:textId="68C84ED9" w:rsidR="00574473" w:rsidRDefault="00330A18" w:rsidP="00330A18">
      <w:pPr>
        <w:tabs>
          <w:tab w:val="left" w:pos="2091"/>
        </w:tabs>
        <w:ind w:left="1818"/>
        <w:jc w:val="both"/>
        <w:rPr>
          <w:spacing w:val="-2"/>
          <w:sz w:val="24"/>
        </w:rPr>
      </w:pPr>
      <w:r>
        <w:rPr>
          <w:sz w:val="24"/>
        </w:rPr>
        <w:t xml:space="preserve">c) </w:t>
      </w:r>
      <w:proofErr w:type="gramStart"/>
      <w:r w:rsidR="005B2909" w:rsidRPr="00330A18">
        <w:rPr>
          <w:sz w:val="24"/>
        </w:rPr>
        <w:t>Üçüncülük</w:t>
      </w:r>
      <w:r w:rsidR="005B2909" w:rsidRPr="00330A18">
        <w:rPr>
          <w:spacing w:val="17"/>
          <w:sz w:val="24"/>
        </w:rPr>
        <w:t xml:space="preserve"> </w:t>
      </w:r>
      <w:r w:rsidR="005B2909" w:rsidRPr="00330A18">
        <w:rPr>
          <w:sz w:val="24"/>
        </w:rPr>
        <w:t>:</w:t>
      </w:r>
      <w:r w:rsidR="005B2909" w:rsidRPr="00330A18">
        <w:rPr>
          <w:spacing w:val="-1"/>
          <w:sz w:val="24"/>
        </w:rPr>
        <w:t xml:space="preserve"> </w:t>
      </w:r>
      <w:r w:rsidR="00F64772" w:rsidRPr="00330A18">
        <w:rPr>
          <w:spacing w:val="-2"/>
          <w:sz w:val="24"/>
        </w:rPr>
        <w:t>Çeyrek</w:t>
      </w:r>
      <w:proofErr w:type="gramEnd"/>
      <w:r w:rsidR="00F64772" w:rsidRPr="00330A18">
        <w:rPr>
          <w:spacing w:val="-2"/>
          <w:sz w:val="24"/>
        </w:rPr>
        <w:t xml:space="preserve"> Altın</w:t>
      </w:r>
    </w:p>
    <w:p w14:paraId="6785D1E4" w14:textId="77777777" w:rsidR="00330A18" w:rsidRPr="00330A18" w:rsidRDefault="00330A18" w:rsidP="00330A18">
      <w:pPr>
        <w:tabs>
          <w:tab w:val="left" w:pos="2091"/>
        </w:tabs>
        <w:ind w:left="1818"/>
        <w:jc w:val="both"/>
        <w:rPr>
          <w:sz w:val="24"/>
        </w:rPr>
      </w:pPr>
    </w:p>
    <w:p w14:paraId="57AF9C18" w14:textId="706E2F71" w:rsidR="00574473" w:rsidRDefault="005B2909">
      <w:pPr>
        <w:pStyle w:val="ListeParagraf"/>
        <w:numPr>
          <w:ilvl w:val="0"/>
          <w:numId w:val="1"/>
        </w:numPr>
        <w:tabs>
          <w:tab w:val="left" w:pos="2166"/>
        </w:tabs>
        <w:ind w:right="1175" w:firstLine="719"/>
        <w:jc w:val="both"/>
        <w:rPr>
          <w:sz w:val="24"/>
        </w:rPr>
      </w:pPr>
      <w:r>
        <w:rPr>
          <w:sz w:val="24"/>
        </w:rPr>
        <w:t xml:space="preserve">Dereceye giren öğrencilere verilecek ödüller için tören yapılması halinde yeri ve tarihi ayrıca </w:t>
      </w:r>
      <w:r w:rsidR="00F64772">
        <w:rPr>
          <w:sz w:val="24"/>
        </w:rPr>
        <w:t>Valilik</w:t>
      </w:r>
      <w:r>
        <w:rPr>
          <w:sz w:val="24"/>
        </w:rPr>
        <w:t xml:space="preserve"> izni ve onayı </w:t>
      </w:r>
      <w:proofErr w:type="gramStart"/>
      <w:r>
        <w:rPr>
          <w:sz w:val="24"/>
        </w:rPr>
        <w:t>dahilinde</w:t>
      </w:r>
      <w:proofErr w:type="gramEnd"/>
      <w:r>
        <w:rPr>
          <w:sz w:val="24"/>
        </w:rPr>
        <w:t xml:space="preserve"> bildirilecektir.</w:t>
      </w:r>
    </w:p>
    <w:p w14:paraId="4337CF94" w14:textId="77777777" w:rsidR="00574473" w:rsidRDefault="00574473">
      <w:pPr>
        <w:pStyle w:val="GvdeMetni"/>
      </w:pPr>
    </w:p>
    <w:p w14:paraId="4F234492" w14:textId="77777777" w:rsidR="00574473" w:rsidRDefault="00574473">
      <w:pPr>
        <w:pStyle w:val="GvdeMetni"/>
      </w:pPr>
    </w:p>
    <w:p w14:paraId="170A6CC8" w14:textId="77777777" w:rsidR="00574473" w:rsidRDefault="00574473">
      <w:pPr>
        <w:pStyle w:val="GvdeMetni"/>
      </w:pPr>
    </w:p>
    <w:p w14:paraId="05FC0309" w14:textId="77777777" w:rsidR="00574473" w:rsidRDefault="00574473">
      <w:pPr>
        <w:pStyle w:val="GvdeMetni"/>
        <w:spacing w:before="5"/>
      </w:pPr>
    </w:p>
    <w:p w14:paraId="031B6852" w14:textId="4494E87A" w:rsidR="00574473" w:rsidRDefault="005B2909" w:rsidP="00F01A05">
      <w:pPr>
        <w:pStyle w:val="Balk1"/>
        <w:spacing w:before="0" w:line="274" w:lineRule="exact"/>
        <w:ind w:left="1098" w:right="0"/>
        <w:jc w:val="left"/>
      </w:pPr>
      <w:r>
        <w:rPr>
          <w:spacing w:val="-2"/>
        </w:rPr>
        <w:t>EKLER:</w:t>
      </w:r>
    </w:p>
    <w:p w14:paraId="4D7DCD0F" w14:textId="691BC932" w:rsidR="00574473" w:rsidRDefault="00F01A05">
      <w:pPr>
        <w:pStyle w:val="GvdeMetni"/>
        <w:ind w:left="1098"/>
      </w:pPr>
      <w:r>
        <w:rPr>
          <w:b/>
        </w:rPr>
        <w:t>1-</w:t>
      </w:r>
      <w:r w:rsidR="005B2909">
        <w:rPr>
          <w:b/>
        </w:rPr>
        <w:t>)</w:t>
      </w:r>
      <w:r w:rsidR="005B2909">
        <w:rPr>
          <w:b/>
          <w:spacing w:val="-3"/>
        </w:rPr>
        <w:t xml:space="preserve"> </w:t>
      </w:r>
      <w:r w:rsidR="005B2909">
        <w:t>Veli İzin</w:t>
      </w:r>
      <w:r w:rsidR="005B2909">
        <w:rPr>
          <w:spacing w:val="1"/>
        </w:rPr>
        <w:t xml:space="preserve"> </w:t>
      </w:r>
      <w:r w:rsidR="005B2909">
        <w:t>Belgesi,</w:t>
      </w:r>
      <w:r w:rsidR="005B2909">
        <w:rPr>
          <w:spacing w:val="-2"/>
        </w:rPr>
        <w:t xml:space="preserve"> </w:t>
      </w:r>
      <w:r w:rsidR="005B2909">
        <w:t>Velinin</w:t>
      </w:r>
      <w:r w:rsidR="005B2909">
        <w:rPr>
          <w:spacing w:val="-1"/>
        </w:rPr>
        <w:t xml:space="preserve"> </w:t>
      </w:r>
      <w:r w:rsidR="005B2909">
        <w:t>Açık</w:t>
      </w:r>
      <w:r w:rsidR="005B2909">
        <w:rPr>
          <w:spacing w:val="-2"/>
        </w:rPr>
        <w:t xml:space="preserve"> </w:t>
      </w:r>
      <w:r w:rsidR="005B2909">
        <w:t>Rıza</w:t>
      </w:r>
      <w:r w:rsidR="005B2909">
        <w:rPr>
          <w:spacing w:val="-2"/>
        </w:rPr>
        <w:t xml:space="preserve"> </w:t>
      </w:r>
      <w:r w:rsidR="005B2909">
        <w:t>Onayı</w:t>
      </w:r>
      <w:r w:rsidR="005B2909">
        <w:rPr>
          <w:spacing w:val="-2"/>
        </w:rPr>
        <w:t xml:space="preserve"> </w:t>
      </w:r>
      <w:r w:rsidR="005B2909">
        <w:t>ile Danışman</w:t>
      </w:r>
      <w:r w:rsidR="005B2909">
        <w:rPr>
          <w:spacing w:val="-2"/>
        </w:rPr>
        <w:t xml:space="preserve"> </w:t>
      </w:r>
      <w:r w:rsidR="005B2909">
        <w:t>Öğretmenin</w:t>
      </w:r>
      <w:r w:rsidR="005B2909">
        <w:rPr>
          <w:spacing w:val="-1"/>
        </w:rPr>
        <w:t xml:space="preserve"> </w:t>
      </w:r>
      <w:r w:rsidR="005B2909">
        <w:t>Açık</w:t>
      </w:r>
      <w:r w:rsidR="005B2909">
        <w:rPr>
          <w:spacing w:val="-2"/>
        </w:rPr>
        <w:t xml:space="preserve"> </w:t>
      </w:r>
      <w:r w:rsidR="005B2909">
        <w:t>Rıza</w:t>
      </w:r>
      <w:r w:rsidR="005B2909">
        <w:rPr>
          <w:spacing w:val="-2"/>
        </w:rPr>
        <w:t xml:space="preserve"> Onayı,</w:t>
      </w:r>
    </w:p>
    <w:p w14:paraId="6E3085ED" w14:textId="7D6AFF56" w:rsidR="00574473" w:rsidRDefault="00F01A05">
      <w:pPr>
        <w:ind w:left="1098"/>
        <w:rPr>
          <w:sz w:val="24"/>
        </w:rPr>
      </w:pPr>
      <w:r>
        <w:rPr>
          <w:b/>
          <w:sz w:val="24"/>
        </w:rPr>
        <w:t>2-</w:t>
      </w:r>
      <w:r w:rsidR="005B2909">
        <w:rPr>
          <w:b/>
          <w:sz w:val="24"/>
        </w:rPr>
        <w:t>)</w:t>
      </w:r>
      <w:r w:rsidR="005B2909">
        <w:rPr>
          <w:b/>
          <w:spacing w:val="-2"/>
          <w:sz w:val="24"/>
        </w:rPr>
        <w:t xml:space="preserve"> </w:t>
      </w:r>
      <w:r w:rsidR="005B2909">
        <w:rPr>
          <w:sz w:val="24"/>
        </w:rPr>
        <w:t xml:space="preserve">Yarışma </w:t>
      </w:r>
      <w:r w:rsidR="005B2909">
        <w:rPr>
          <w:spacing w:val="-2"/>
          <w:sz w:val="24"/>
        </w:rPr>
        <w:t>Takvimi</w:t>
      </w:r>
    </w:p>
    <w:p w14:paraId="568EBEE5" w14:textId="502D3327" w:rsidR="00574473" w:rsidRDefault="00F01A05">
      <w:pPr>
        <w:pStyle w:val="GvdeMetni"/>
        <w:tabs>
          <w:tab w:val="left" w:pos="1624"/>
          <w:tab w:val="left" w:pos="4406"/>
          <w:tab w:val="left" w:pos="5340"/>
          <w:tab w:val="left" w:pos="6174"/>
          <w:tab w:val="left" w:pos="7487"/>
          <w:tab w:val="left" w:pos="8827"/>
        </w:tabs>
        <w:ind w:left="1098" w:right="1175"/>
      </w:pPr>
      <w:r>
        <w:rPr>
          <w:b/>
          <w:spacing w:val="-4"/>
        </w:rPr>
        <w:t>3-</w:t>
      </w:r>
      <w:r w:rsidR="005B2909">
        <w:rPr>
          <w:b/>
          <w:spacing w:val="-4"/>
        </w:rPr>
        <w:t>)</w:t>
      </w:r>
      <w:r>
        <w:t>, ‘Gazze ve İnsanlık’, ‘’Vatan ve Şehitlik’’ veya Ağrı Dağı ve Iğdır’’</w:t>
      </w:r>
      <w:r w:rsidR="005B2909">
        <w:t xml:space="preserve"> Resim Yarışması Değerlendirme Formu,</w:t>
      </w:r>
    </w:p>
    <w:p w14:paraId="18A93206" w14:textId="4EC03CD9" w:rsidR="00574473" w:rsidRDefault="00F01A05" w:rsidP="001506C4">
      <w:pPr>
        <w:pStyle w:val="GvdeMetni"/>
        <w:ind w:left="1098"/>
        <w:sectPr w:rsidR="00574473">
          <w:pgSz w:w="11910" w:h="16840"/>
          <w:pgMar w:top="1320" w:right="380" w:bottom="980" w:left="320" w:header="0" w:footer="782" w:gutter="0"/>
          <w:cols w:space="708"/>
        </w:sectPr>
      </w:pPr>
      <w:r>
        <w:rPr>
          <w:b/>
        </w:rPr>
        <w:t>4</w:t>
      </w:r>
      <w:r w:rsidR="005B2909">
        <w:rPr>
          <w:b/>
        </w:rPr>
        <w:t>-)</w:t>
      </w:r>
      <w:r w:rsidR="005B2909">
        <w:rPr>
          <w:b/>
          <w:spacing w:val="-5"/>
        </w:rPr>
        <w:t xml:space="preserve"> </w:t>
      </w:r>
      <w:r w:rsidR="005B2909">
        <w:t>Resim</w:t>
      </w:r>
      <w:r w:rsidR="005B2909">
        <w:rPr>
          <w:spacing w:val="-1"/>
        </w:rPr>
        <w:t xml:space="preserve"> </w:t>
      </w:r>
      <w:r w:rsidR="005B2909">
        <w:t>Yarışma</w:t>
      </w:r>
      <w:r w:rsidR="005B2909">
        <w:rPr>
          <w:spacing w:val="-2"/>
        </w:rPr>
        <w:t xml:space="preserve"> Tutanağı,</w:t>
      </w:r>
    </w:p>
    <w:p w14:paraId="286C9631" w14:textId="77777777" w:rsidR="00574473" w:rsidRDefault="00574473">
      <w:pPr>
        <w:pStyle w:val="GvdeMetni"/>
        <w:rPr>
          <w:b/>
        </w:rPr>
      </w:pPr>
    </w:p>
    <w:p w14:paraId="68CA9051" w14:textId="77777777" w:rsidR="00574473" w:rsidRDefault="00574473">
      <w:pPr>
        <w:pStyle w:val="GvdeMetni"/>
        <w:spacing w:before="1"/>
        <w:rPr>
          <w:b/>
        </w:rPr>
      </w:pPr>
    </w:p>
    <w:p w14:paraId="37AC7F3C" w14:textId="0BAB8955" w:rsidR="00574473" w:rsidRDefault="005B2909" w:rsidP="001506C4">
      <w:pPr>
        <w:pStyle w:val="Balk1"/>
        <w:rPr>
          <w:b w:val="0"/>
        </w:rPr>
      </w:pPr>
      <w:r>
        <w:rPr>
          <w:spacing w:val="-2"/>
        </w:rPr>
        <w:t>EK-</w:t>
      </w:r>
      <w:r w:rsidR="001506C4">
        <w:rPr>
          <w:spacing w:val="-10"/>
        </w:rPr>
        <w:t>1</w:t>
      </w:r>
    </w:p>
    <w:p w14:paraId="6F99FF6E" w14:textId="77777777" w:rsidR="00574473" w:rsidRDefault="00574473">
      <w:pPr>
        <w:pStyle w:val="GvdeMetni"/>
        <w:rPr>
          <w:b/>
        </w:rPr>
      </w:pPr>
    </w:p>
    <w:p w14:paraId="01E9089D" w14:textId="77777777" w:rsidR="00574473" w:rsidRDefault="00574473">
      <w:pPr>
        <w:pStyle w:val="GvdeMetni"/>
        <w:spacing w:before="1"/>
        <w:rPr>
          <w:b/>
        </w:rPr>
      </w:pPr>
    </w:p>
    <w:p w14:paraId="63FC2701" w14:textId="77777777" w:rsidR="00574473" w:rsidRDefault="005B2909">
      <w:pPr>
        <w:ind w:right="77"/>
        <w:jc w:val="center"/>
        <w:rPr>
          <w:b/>
          <w:sz w:val="24"/>
        </w:rPr>
      </w:pPr>
      <w:r>
        <w:rPr>
          <w:b/>
          <w:sz w:val="24"/>
        </w:rPr>
        <w:t>AÇIK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RIZA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ONAYI</w:t>
      </w:r>
    </w:p>
    <w:p w14:paraId="5B714581" w14:textId="77777777" w:rsidR="00574473" w:rsidRDefault="00574473">
      <w:pPr>
        <w:pStyle w:val="GvdeMetni"/>
        <w:spacing w:before="134"/>
        <w:rPr>
          <w:b/>
        </w:rPr>
      </w:pPr>
    </w:p>
    <w:p w14:paraId="2384452D" w14:textId="77777777" w:rsidR="00574473" w:rsidRDefault="005B2909">
      <w:pPr>
        <w:pStyle w:val="GvdeMetni"/>
        <w:spacing w:line="360" w:lineRule="auto"/>
        <w:ind w:left="1098" w:right="1179" w:firstLine="707"/>
        <w:jc w:val="both"/>
      </w:pPr>
      <w:r>
        <w:t xml:space="preserve">6698 sayılı Kişisel Verilerin Korunması Kanunu kapsamında tarafıma gerekli </w:t>
      </w:r>
      <w:proofErr w:type="gramStart"/>
      <w:r>
        <w:t>bilgilendirme</w:t>
      </w:r>
      <w:r>
        <w:rPr>
          <w:spacing w:val="73"/>
        </w:rPr>
        <w:t xml:space="preserve">   </w:t>
      </w:r>
      <w:r>
        <w:t>yapılmıştır</w:t>
      </w:r>
      <w:proofErr w:type="gramEnd"/>
      <w:r>
        <w:t>.</w:t>
      </w:r>
      <w:r>
        <w:rPr>
          <w:spacing w:val="71"/>
        </w:rPr>
        <w:t xml:space="preserve">   </w:t>
      </w:r>
      <w:proofErr w:type="gramStart"/>
      <w:r>
        <w:t>Bu</w:t>
      </w:r>
      <w:r>
        <w:rPr>
          <w:spacing w:val="72"/>
        </w:rPr>
        <w:t xml:space="preserve">   </w:t>
      </w:r>
      <w:r>
        <w:t>doğrultuda</w:t>
      </w:r>
      <w:proofErr w:type="gramEnd"/>
      <w:r>
        <w:t>,</w:t>
      </w:r>
      <w:r>
        <w:rPr>
          <w:spacing w:val="72"/>
        </w:rPr>
        <w:t xml:space="preserve">   </w:t>
      </w:r>
      <w:r>
        <w:t>işlendiği</w:t>
      </w:r>
      <w:r>
        <w:rPr>
          <w:spacing w:val="72"/>
        </w:rPr>
        <w:t xml:space="preserve">   </w:t>
      </w:r>
      <w:r>
        <w:t>belirtilen</w:t>
      </w:r>
      <w:r>
        <w:rPr>
          <w:spacing w:val="71"/>
        </w:rPr>
        <w:t xml:space="preserve">   </w:t>
      </w:r>
      <w:r>
        <w:t>bana</w:t>
      </w:r>
      <w:r>
        <w:rPr>
          <w:spacing w:val="72"/>
        </w:rPr>
        <w:t xml:space="preserve">   </w:t>
      </w:r>
      <w:r>
        <w:rPr>
          <w:spacing w:val="-5"/>
        </w:rPr>
        <w:t>ve</w:t>
      </w:r>
    </w:p>
    <w:p w14:paraId="245E84A0" w14:textId="55F32A7D" w:rsidR="00574473" w:rsidRDefault="005B2909">
      <w:pPr>
        <w:pStyle w:val="GvdeMetni"/>
        <w:spacing w:line="360" w:lineRule="auto"/>
        <w:ind w:left="1098" w:right="1177"/>
        <w:jc w:val="both"/>
      </w:pPr>
      <w:proofErr w:type="gramStart"/>
      <w:r>
        <w:t>……………………………………………………………………………</w:t>
      </w:r>
      <w:proofErr w:type="gramEnd"/>
      <w:r>
        <w:t xml:space="preserve">Okulunda öğrenim gören velisi bulunduğum …………………………………………. </w:t>
      </w:r>
      <w:proofErr w:type="gramStart"/>
      <w:r>
        <w:t>adlı</w:t>
      </w:r>
      <w:proofErr w:type="gramEnd"/>
      <w:r>
        <w:t xml:space="preserve"> öğrenciye ait görsel ve işitsel verilerimiz düzenlenen faaliyet/etkinliklerin kamuoyu ile paylaşımı ve tanıtımı amacıyla, öğrencimin öğrenim gördüğü eğitim kurumu dahil </w:t>
      </w:r>
      <w:r w:rsidR="00A97865">
        <w:t xml:space="preserve">Iğdır Valiliğinin </w:t>
      </w:r>
      <w:r>
        <w:t xml:space="preserve">yürüttüğü etkinliklerde </w:t>
      </w:r>
      <w:r>
        <w:rPr>
          <w:spacing w:val="-2"/>
        </w:rPr>
        <w:t>kullanılmasına;</w:t>
      </w:r>
    </w:p>
    <w:p w14:paraId="5912A738" w14:textId="77777777" w:rsidR="00574473" w:rsidRDefault="00574473">
      <w:pPr>
        <w:pStyle w:val="GvdeMetni"/>
        <w:spacing w:before="270"/>
      </w:pPr>
    </w:p>
    <w:p w14:paraId="3BA5F8EB" w14:textId="77777777" w:rsidR="00574473" w:rsidRDefault="005B2909">
      <w:pPr>
        <w:tabs>
          <w:tab w:val="left" w:pos="4454"/>
          <w:tab w:val="left" w:pos="6386"/>
          <w:tab w:val="left" w:pos="8534"/>
        </w:tabs>
        <w:spacing w:before="1" w:line="970" w:lineRule="atLeast"/>
        <w:ind w:left="6062" w:right="2299" w:hanging="4256"/>
        <w:rPr>
          <w:b/>
          <w:sz w:val="24"/>
        </w:rPr>
      </w:pPr>
      <w:r>
        <w:rPr>
          <w:b/>
          <w:sz w:val="24"/>
        </w:rPr>
        <w:t>Onay veriyorum</w:t>
      </w:r>
      <w:r>
        <w:rPr>
          <w:b/>
          <w:sz w:val="24"/>
        </w:rPr>
        <w:tab/>
      </w:r>
      <w:r>
        <w:rPr>
          <w:b/>
          <w:noProof/>
          <w:position w:val="-11"/>
          <w:sz w:val="24"/>
          <w:lang w:eastAsia="tr-TR"/>
        </w:rPr>
        <w:drawing>
          <wp:inline distT="0" distB="0" distL="0" distR="0" wp14:anchorId="01158810" wp14:editId="3211858F">
            <wp:extent cx="234696" cy="2286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Onay vermiyorum</w:t>
      </w:r>
      <w:r>
        <w:rPr>
          <w:b/>
          <w:sz w:val="24"/>
        </w:rPr>
        <w:tab/>
      </w:r>
      <w:r>
        <w:rPr>
          <w:b/>
          <w:noProof/>
          <w:position w:val="-17"/>
          <w:sz w:val="24"/>
          <w:lang w:eastAsia="tr-TR"/>
        </w:rPr>
        <w:drawing>
          <wp:inline distT="0" distB="0" distL="0" distR="0" wp14:anchorId="653D9E2F" wp14:editId="07EA5140">
            <wp:extent cx="234695" cy="248412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24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  <w:sz w:val="24"/>
        </w:rPr>
        <w:t xml:space="preserve"> </w:t>
      </w:r>
      <w:r>
        <w:rPr>
          <w:b/>
          <w:sz w:val="24"/>
        </w:rPr>
        <w:t>Öğrenci Velisinin</w:t>
      </w:r>
    </w:p>
    <w:p w14:paraId="694B2696" w14:textId="77777777" w:rsidR="00574473" w:rsidRDefault="005B2909">
      <w:pPr>
        <w:tabs>
          <w:tab w:val="left" w:pos="7481"/>
        </w:tabs>
        <w:spacing w:before="1"/>
        <w:ind w:left="6062" w:right="3643"/>
        <w:rPr>
          <w:b/>
          <w:sz w:val="24"/>
        </w:rPr>
      </w:pPr>
      <w:r>
        <w:rPr>
          <w:b/>
          <w:spacing w:val="-2"/>
          <w:sz w:val="24"/>
        </w:rPr>
        <w:t>Adı-Soyadı</w:t>
      </w:r>
      <w:r>
        <w:rPr>
          <w:b/>
          <w:sz w:val="24"/>
        </w:rPr>
        <w:tab/>
      </w:r>
      <w:r>
        <w:rPr>
          <w:b/>
          <w:spacing w:val="-10"/>
          <w:sz w:val="24"/>
        </w:rPr>
        <w:t xml:space="preserve">: </w:t>
      </w:r>
      <w:r>
        <w:rPr>
          <w:b/>
          <w:spacing w:val="-2"/>
          <w:sz w:val="24"/>
        </w:rPr>
        <w:t>İmzası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:</w:t>
      </w:r>
    </w:p>
    <w:p w14:paraId="031432D2" w14:textId="77777777" w:rsidR="00574473" w:rsidRDefault="00574473">
      <w:pPr>
        <w:rPr>
          <w:sz w:val="24"/>
        </w:rPr>
        <w:sectPr w:rsidR="00574473">
          <w:pgSz w:w="11910" w:h="16840"/>
          <w:pgMar w:top="1320" w:right="380" w:bottom="980" w:left="320" w:header="0" w:footer="782" w:gutter="0"/>
          <w:cols w:space="708"/>
        </w:sectPr>
      </w:pPr>
    </w:p>
    <w:p w14:paraId="7F40DFB2" w14:textId="3B88FD64" w:rsidR="00574473" w:rsidRDefault="005B2909">
      <w:pPr>
        <w:pStyle w:val="Balk1"/>
      </w:pPr>
      <w:r>
        <w:rPr>
          <w:spacing w:val="-2"/>
        </w:rPr>
        <w:lastRenderedPageBreak/>
        <w:t>EK-</w:t>
      </w:r>
      <w:r w:rsidR="001506C4">
        <w:rPr>
          <w:spacing w:val="-10"/>
        </w:rPr>
        <w:t>2</w:t>
      </w:r>
    </w:p>
    <w:p w14:paraId="76D2B230" w14:textId="77777777" w:rsidR="00574473" w:rsidRDefault="005B2909">
      <w:pPr>
        <w:spacing w:before="1"/>
        <w:ind w:left="1098"/>
        <w:rPr>
          <w:b/>
          <w:sz w:val="24"/>
        </w:rPr>
      </w:pPr>
      <w:r>
        <w:rPr>
          <w:b/>
          <w:sz w:val="24"/>
        </w:rPr>
        <w:t>Yarışma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Takvimi</w:t>
      </w:r>
    </w:p>
    <w:p w14:paraId="0C0AC577" w14:textId="77777777" w:rsidR="00574473" w:rsidRDefault="00574473">
      <w:pPr>
        <w:pStyle w:val="GvdeMetni"/>
        <w:spacing w:before="49"/>
        <w:rPr>
          <w:b/>
          <w:sz w:val="20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805"/>
      </w:tblGrid>
      <w:tr w:rsidR="00574473" w14:paraId="643153AC" w14:textId="77777777">
        <w:trPr>
          <w:trHeight w:val="765"/>
        </w:trPr>
        <w:tc>
          <w:tcPr>
            <w:tcW w:w="2830" w:type="dxa"/>
          </w:tcPr>
          <w:p w14:paraId="14461A9C" w14:textId="77777777" w:rsidR="00574473" w:rsidRDefault="005B2909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Tarih</w:t>
            </w:r>
          </w:p>
        </w:tc>
        <w:tc>
          <w:tcPr>
            <w:tcW w:w="6805" w:type="dxa"/>
          </w:tcPr>
          <w:p w14:paraId="607784DF" w14:textId="77777777" w:rsidR="00574473" w:rsidRDefault="005B2909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Açıklama</w:t>
            </w:r>
          </w:p>
        </w:tc>
      </w:tr>
      <w:tr w:rsidR="00574473" w14:paraId="77909CC6" w14:textId="77777777">
        <w:trPr>
          <w:trHeight w:val="1334"/>
        </w:trPr>
        <w:tc>
          <w:tcPr>
            <w:tcW w:w="2830" w:type="dxa"/>
          </w:tcPr>
          <w:p w14:paraId="5363E691" w14:textId="30A94693" w:rsidR="00574473" w:rsidRDefault="000116AE" w:rsidP="000116AE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="005B2909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Ocak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2024</w:t>
            </w:r>
          </w:p>
        </w:tc>
        <w:tc>
          <w:tcPr>
            <w:tcW w:w="6805" w:type="dxa"/>
          </w:tcPr>
          <w:p w14:paraId="3A9136E5" w14:textId="37DDDE70" w:rsidR="00574473" w:rsidRDefault="005B2909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temsil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edebilecek 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iyi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resim</w:t>
            </w:r>
            <w:r w:rsidR="001506C4">
              <w:rPr>
                <w:rFonts w:ascii="Times New Roman" w:hAnsi="Times New Roman"/>
                <w:sz w:val="24"/>
              </w:rPr>
              <w:t>ler</w:t>
            </w:r>
            <w:r>
              <w:rPr>
                <w:rFonts w:ascii="Times New Roman" w:hAnsi="Times New Roman"/>
                <w:sz w:val="24"/>
              </w:rPr>
              <w:t xml:space="preserve"> ile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toplam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kaç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adet</w:t>
            </w:r>
          </w:p>
          <w:p w14:paraId="6FF3D072" w14:textId="77777777" w:rsidR="00574473" w:rsidRDefault="005B2909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başvuru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olduğunu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bilgisi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İlçe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Milli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iletilir.</w:t>
            </w:r>
          </w:p>
        </w:tc>
      </w:tr>
      <w:tr w:rsidR="00574473" w14:paraId="7FBA3985" w14:textId="77777777">
        <w:trPr>
          <w:trHeight w:val="1255"/>
        </w:trPr>
        <w:tc>
          <w:tcPr>
            <w:tcW w:w="2830" w:type="dxa"/>
          </w:tcPr>
          <w:p w14:paraId="01DB3F69" w14:textId="370DB5E2" w:rsidR="00574473" w:rsidRDefault="000116AE" w:rsidP="000116AE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 Ocak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2024</w:t>
            </w:r>
          </w:p>
        </w:tc>
        <w:tc>
          <w:tcPr>
            <w:tcW w:w="6805" w:type="dxa"/>
          </w:tcPr>
          <w:p w14:paraId="531C4CC6" w14:textId="273552C7" w:rsidR="00574473" w:rsidRDefault="005B2909" w:rsidP="001506C4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İlçeyi temsil edebilecek en iyi resim</w:t>
            </w:r>
            <w:r w:rsidR="001506C4">
              <w:rPr>
                <w:rFonts w:ascii="Times New Roman" w:hAnsi="Times New Roman"/>
                <w:sz w:val="24"/>
              </w:rPr>
              <w:t>ler</w:t>
            </w:r>
            <w:r>
              <w:rPr>
                <w:rFonts w:ascii="Times New Roman" w:hAnsi="Times New Roman"/>
                <w:sz w:val="24"/>
              </w:rPr>
              <w:t xml:space="preserve"> ile İlçe Milli Eğitim Müdürlüklerine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okullardan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gelen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tüm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eserlerin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listesi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Milli Eğitim Müdürlüklerine iletilir.</w:t>
            </w:r>
          </w:p>
        </w:tc>
      </w:tr>
      <w:tr w:rsidR="00574473" w14:paraId="305F4077" w14:textId="77777777">
        <w:trPr>
          <w:trHeight w:val="695"/>
        </w:trPr>
        <w:tc>
          <w:tcPr>
            <w:tcW w:w="2830" w:type="dxa"/>
          </w:tcPr>
          <w:p w14:paraId="643BD588" w14:textId="77777777" w:rsidR="00574473" w:rsidRDefault="005B2909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Şubat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2024</w:t>
            </w:r>
          </w:p>
        </w:tc>
        <w:tc>
          <w:tcPr>
            <w:tcW w:w="6805" w:type="dxa"/>
          </w:tcPr>
          <w:p w14:paraId="667BA469" w14:textId="43B55E3B" w:rsidR="001506C4" w:rsidRDefault="005B2909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Ödül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almaya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kazanan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öğrencilerin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listesinin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açıklanması</w:t>
            </w:r>
          </w:p>
          <w:p w14:paraId="1FECD148" w14:textId="77777777" w:rsidR="00574473" w:rsidRPr="001506C4" w:rsidRDefault="00574473" w:rsidP="001506C4">
            <w:pPr>
              <w:jc w:val="center"/>
            </w:pPr>
          </w:p>
        </w:tc>
      </w:tr>
    </w:tbl>
    <w:p w14:paraId="5138D36C" w14:textId="77777777" w:rsidR="00574473" w:rsidRDefault="00574473">
      <w:pPr>
        <w:spacing w:line="268" w:lineRule="exact"/>
        <w:rPr>
          <w:sz w:val="24"/>
        </w:rPr>
        <w:sectPr w:rsidR="00574473">
          <w:pgSz w:w="11910" w:h="16840"/>
          <w:pgMar w:top="1320" w:right="380" w:bottom="980" w:left="320" w:header="0" w:footer="782" w:gutter="0"/>
          <w:cols w:space="708"/>
        </w:sectPr>
      </w:pPr>
    </w:p>
    <w:p w14:paraId="0C13A6F0" w14:textId="386B9BE4" w:rsidR="00574473" w:rsidRDefault="005B2909">
      <w:pPr>
        <w:pStyle w:val="Balk1"/>
        <w:spacing w:before="78"/>
        <w:ind w:right="1156"/>
      </w:pPr>
      <w:r>
        <w:rPr>
          <w:spacing w:val="-2"/>
        </w:rPr>
        <w:lastRenderedPageBreak/>
        <w:t>EK-</w:t>
      </w:r>
      <w:r w:rsidR="001506C4">
        <w:rPr>
          <w:spacing w:val="-10"/>
        </w:rPr>
        <w:t>3</w:t>
      </w:r>
    </w:p>
    <w:p w14:paraId="68F7EA5A" w14:textId="77777777" w:rsidR="00574473" w:rsidRDefault="00574473">
      <w:pPr>
        <w:pStyle w:val="GvdeMetni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9702"/>
        <w:gridCol w:w="1239"/>
        <w:gridCol w:w="2609"/>
      </w:tblGrid>
      <w:tr w:rsidR="00574473" w14:paraId="0A5212AE" w14:textId="77777777">
        <w:trPr>
          <w:trHeight w:val="470"/>
        </w:trPr>
        <w:tc>
          <w:tcPr>
            <w:tcW w:w="2528" w:type="dxa"/>
            <w:vMerge w:val="restart"/>
          </w:tcPr>
          <w:p w14:paraId="09E65C22" w14:textId="4056A000" w:rsidR="00574473" w:rsidRDefault="00574473">
            <w:pPr>
              <w:pStyle w:val="TableParagraph"/>
              <w:ind w:left="297"/>
              <w:rPr>
                <w:rFonts w:ascii="Times New Roman"/>
                <w:sz w:val="20"/>
              </w:rPr>
            </w:pPr>
          </w:p>
        </w:tc>
        <w:tc>
          <w:tcPr>
            <w:tcW w:w="9702" w:type="dxa"/>
            <w:vMerge w:val="restart"/>
          </w:tcPr>
          <w:p w14:paraId="3AC31129" w14:textId="6DB8E2C0" w:rsidR="000116AE" w:rsidRPr="000116AE" w:rsidRDefault="000116AE" w:rsidP="000116AE">
            <w:pPr>
              <w:pStyle w:val="TableParagraph"/>
              <w:spacing w:before="150"/>
              <w:ind w:left="1768" w:right="475" w:hanging="1292"/>
              <w:jc w:val="center"/>
              <w:rPr>
                <w:b/>
                <w:sz w:val="24"/>
                <w:szCs w:val="24"/>
              </w:rPr>
            </w:pPr>
            <w:r w:rsidRPr="000116AE">
              <w:rPr>
                <w:b/>
                <w:sz w:val="24"/>
                <w:szCs w:val="24"/>
              </w:rPr>
              <w:t>‘Gazze ve İnsanlık’, ‘’Vatan ve Şehitlik’’ veya Ağrı Dağı ve Iğdır’’</w:t>
            </w:r>
          </w:p>
          <w:p w14:paraId="65694B3B" w14:textId="6876158D" w:rsidR="00574473" w:rsidRDefault="005B2909" w:rsidP="000116AE">
            <w:pPr>
              <w:pStyle w:val="TableParagraph"/>
              <w:spacing w:before="150"/>
              <w:ind w:left="1768" w:right="475" w:hanging="1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RESİM YARIŞMASI DEĞERLENDİRME FORMU</w:t>
            </w:r>
          </w:p>
        </w:tc>
        <w:tc>
          <w:tcPr>
            <w:tcW w:w="1239" w:type="dxa"/>
          </w:tcPr>
          <w:p w14:paraId="13781032" w14:textId="77777777" w:rsidR="00574473" w:rsidRDefault="00574473">
            <w:pPr>
              <w:pStyle w:val="TableParagraph"/>
              <w:spacing w:before="144"/>
              <w:rPr>
                <w:rFonts w:ascii="Times New Roman"/>
                <w:b/>
                <w:sz w:val="14"/>
              </w:rPr>
            </w:pPr>
          </w:p>
          <w:p w14:paraId="00120803" w14:textId="77777777" w:rsidR="00574473" w:rsidRDefault="005B2909">
            <w:pPr>
              <w:pStyle w:val="TableParagraph"/>
              <w:spacing w:line="145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Doküman</w:t>
            </w:r>
            <w:r>
              <w:rPr>
                <w:b/>
                <w:spacing w:val="-10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No</w:t>
            </w:r>
          </w:p>
        </w:tc>
        <w:tc>
          <w:tcPr>
            <w:tcW w:w="2609" w:type="dxa"/>
          </w:tcPr>
          <w:p w14:paraId="4ECA1742" w14:textId="77777777" w:rsidR="00574473" w:rsidRDefault="00574473">
            <w:pPr>
              <w:pStyle w:val="TableParagraph"/>
              <w:spacing w:before="95"/>
              <w:rPr>
                <w:rFonts w:ascii="Times New Roman"/>
                <w:b/>
                <w:sz w:val="16"/>
              </w:rPr>
            </w:pPr>
          </w:p>
          <w:p w14:paraId="39EB1359" w14:textId="68DFC520" w:rsidR="00574473" w:rsidRDefault="00574473">
            <w:pPr>
              <w:pStyle w:val="TableParagraph"/>
              <w:spacing w:line="171" w:lineRule="exact"/>
              <w:ind w:left="68"/>
              <w:rPr>
                <w:b/>
                <w:sz w:val="16"/>
              </w:rPr>
            </w:pPr>
          </w:p>
        </w:tc>
      </w:tr>
      <w:tr w:rsidR="00574473" w14:paraId="21AA0247" w14:textId="77777777">
        <w:trPr>
          <w:trHeight w:val="470"/>
        </w:trPr>
        <w:tc>
          <w:tcPr>
            <w:tcW w:w="2528" w:type="dxa"/>
            <w:vMerge/>
            <w:tcBorders>
              <w:top w:val="nil"/>
            </w:tcBorders>
          </w:tcPr>
          <w:p w14:paraId="09A34C6B" w14:textId="77777777" w:rsidR="00574473" w:rsidRDefault="00574473">
            <w:pPr>
              <w:rPr>
                <w:sz w:val="2"/>
                <w:szCs w:val="2"/>
              </w:rPr>
            </w:pPr>
          </w:p>
        </w:tc>
        <w:tc>
          <w:tcPr>
            <w:tcW w:w="9702" w:type="dxa"/>
            <w:vMerge/>
            <w:tcBorders>
              <w:top w:val="nil"/>
            </w:tcBorders>
          </w:tcPr>
          <w:p w14:paraId="58B768FB" w14:textId="77777777" w:rsidR="00574473" w:rsidRDefault="00574473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14:paraId="0F43434C" w14:textId="77777777" w:rsidR="00574473" w:rsidRDefault="005B2909">
            <w:pPr>
              <w:pStyle w:val="TableParagraph"/>
              <w:spacing w:before="128" w:line="160" w:lineRule="atLeast"/>
              <w:ind w:left="66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Revizyon/Yayın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Tarihi</w:t>
            </w:r>
          </w:p>
        </w:tc>
        <w:tc>
          <w:tcPr>
            <w:tcW w:w="2609" w:type="dxa"/>
          </w:tcPr>
          <w:p w14:paraId="2279737B" w14:textId="77777777" w:rsidR="00574473" w:rsidRDefault="00574473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14:paraId="28500A5B" w14:textId="6B9A53AF" w:rsidR="00574473" w:rsidRDefault="00574473">
            <w:pPr>
              <w:pStyle w:val="TableParagraph"/>
              <w:spacing w:line="213" w:lineRule="exact"/>
              <w:ind w:left="68"/>
              <w:rPr>
                <w:rFonts w:ascii="Arial MT"/>
                <w:sz w:val="20"/>
              </w:rPr>
            </w:pPr>
          </w:p>
        </w:tc>
      </w:tr>
    </w:tbl>
    <w:p w14:paraId="122620A2" w14:textId="77777777" w:rsidR="00574473" w:rsidRDefault="00574473">
      <w:pPr>
        <w:pStyle w:val="GvdeMetni"/>
        <w:spacing w:before="16"/>
        <w:rPr>
          <w:b/>
          <w:sz w:val="20"/>
        </w:rPr>
      </w:pPr>
    </w:p>
    <w:p w14:paraId="5BBE9B3A" w14:textId="77777777" w:rsidR="00574473" w:rsidRDefault="005B2909">
      <w:pPr>
        <w:tabs>
          <w:tab w:val="left" w:pos="5257"/>
          <w:tab w:val="left" w:pos="5546"/>
        </w:tabs>
        <w:ind w:left="141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TARİH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10"/>
          <w:sz w:val="20"/>
        </w:rPr>
        <w:t>-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pacing w:val="-4"/>
          <w:sz w:val="20"/>
        </w:rPr>
        <w:t>SAAT:</w:t>
      </w:r>
    </w:p>
    <w:p w14:paraId="3A55D8A3" w14:textId="77777777" w:rsidR="00574473" w:rsidRDefault="005B2909">
      <w:pPr>
        <w:spacing w:before="3" w:after="6"/>
        <w:ind w:left="1410"/>
        <w:rPr>
          <w:rFonts w:ascii="Arial"/>
          <w:b/>
          <w:sz w:val="20"/>
        </w:rPr>
      </w:pPr>
      <w:r>
        <w:rPr>
          <w:rFonts w:ascii="Arial"/>
          <w:b/>
          <w:spacing w:val="-4"/>
          <w:sz w:val="20"/>
        </w:rPr>
        <w:t>YER: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371"/>
        <w:gridCol w:w="2259"/>
        <w:gridCol w:w="829"/>
        <w:gridCol w:w="2040"/>
        <w:gridCol w:w="1985"/>
        <w:gridCol w:w="1615"/>
        <w:gridCol w:w="2213"/>
        <w:gridCol w:w="1756"/>
        <w:gridCol w:w="851"/>
      </w:tblGrid>
      <w:tr w:rsidR="00574473" w14:paraId="33BD4430" w14:textId="77777777">
        <w:trPr>
          <w:trHeight w:val="965"/>
        </w:trPr>
        <w:tc>
          <w:tcPr>
            <w:tcW w:w="1157" w:type="dxa"/>
          </w:tcPr>
          <w:p w14:paraId="0A64B385" w14:textId="77777777" w:rsidR="00574473" w:rsidRDefault="00574473">
            <w:pPr>
              <w:pStyle w:val="TableParagraph"/>
              <w:rPr>
                <w:b/>
                <w:sz w:val="16"/>
              </w:rPr>
            </w:pPr>
          </w:p>
          <w:p w14:paraId="5447A1AC" w14:textId="77777777" w:rsidR="00574473" w:rsidRDefault="00574473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5B1231B4" w14:textId="77777777" w:rsidR="00574473" w:rsidRDefault="005B2909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SIRA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1371" w:type="dxa"/>
          </w:tcPr>
          <w:p w14:paraId="6409A7A5" w14:textId="77777777" w:rsidR="00574473" w:rsidRDefault="00574473">
            <w:pPr>
              <w:pStyle w:val="TableParagraph"/>
              <w:rPr>
                <w:b/>
                <w:sz w:val="16"/>
              </w:rPr>
            </w:pPr>
          </w:p>
          <w:p w14:paraId="61715C4D" w14:textId="77777777" w:rsidR="00574473" w:rsidRDefault="00574473">
            <w:pPr>
              <w:pStyle w:val="TableParagraph"/>
              <w:spacing w:before="16"/>
              <w:rPr>
                <w:b/>
                <w:sz w:val="16"/>
              </w:rPr>
            </w:pPr>
          </w:p>
          <w:p w14:paraId="54EEDD5F" w14:textId="77777777" w:rsidR="00574473" w:rsidRDefault="005B2909">
            <w:pPr>
              <w:pStyle w:val="TableParagraph"/>
              <w:spacing w:before="1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RESİM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2259" w:type="dxa"/>
          </w:tcPr>
          <w:p w14:paraId="6AAF78D3" w14:textId="77777777" w:rsidR="00574473" w:rsidRDefault="00574473">
            <w:pPr>
              <w:pStyle w:val="TableParagraph"/>
              <w:spacing w:before="131"/>
              <w:rPr>
                <w:b/>
                <w:sz w:val="20"/>
              </w:rPr>
            </w:pPr>
          </w:p>
          <w:p w14:paraId="68BB2565" w14:textId="77777777" w:rsidR="00574473" w:rsidRDefault="005B2909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OKULU</w:t>
            </w:r>
          </w:p>
        </w:tc>
        <w:tc>
          <w:tcPr>
            <w:tcW w:w="829" w:type="dxa"/>
          </w:tcPr>
          <w:p w14:paraId="6E967F5C" w14:textId="77777777" w:rsidR="00574473" w:rsidRDefault="00574473">
            <w:pPr>
              <w:pStyle w:val="TableParagraph"/>
              <w:spacing w:before="131"/>
              <w:rPr>
                <w:b/>
                <w:sz w:val="20"/>
              </w:rPr>
            </w:pPr>
          </w:p>
          <w:p w14:paraId="1EA0ED4D" w14:textId="77777777" w:rsidR="00574473" w:rsidRDefault="005B2909">
            <w:pPr>
              <w:pStyle w:val="TableParagraph"/>
              <w:spacing w:before="1"/>
              <w:ind w:left="1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SINIFI</w:t>
            </w:r>
          </w:p>
        </w:tc>
        <w:tc>
          <w:tcPr>
            <w:tcW w:w="2040" w:type="dxa"/>
          </w:tcPr>
          <w:p w14:paraId="1EBC66A3" w14:textId="77777777" w:rsidR="00574473" w:rsidRDefault="00574473">
            <w:pPr>
              <w:pStyle w:val="TableParagraph"/>
              <w:spacing w:before="16"/>
              <w:rPr>
                <w:b/>
                <w:sz w:val="20"/>
              </w:rPr>
            </w:pPr>
          </w:p>
          <w:p w14:paraId="3CBA2F84" w14:textId="77777777" w:rsidR="00574473" w:rsidRDefault="005B2909">
            <w:pPr>
              <w:pStyle w:val="TableParagraph"/>
              <w:ind w:left="634" w:right="139" w:hanging="488"/>
              <w:rPr>
                <w:b/>
                <w:sz w:val="20"/>
              </w:rPr>
            </w:pPr>
            <w:r>
              <w:rPr>
                <w:b/>
                <w:sz w:val="20"/>
              </w:rPr>
              <w:t>ÖĞRENCİNİN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ADI- </w:t>
            </w:r>
            <w:r>
              <w:rPr>
                <w:b/>
                <w:spacing w:val="-2"/>
                <w:sz w:val="20"/>
              </w:rPr>
              <w:t>SOYADI</w:t>
            </w:r>
          </w:p>
        </w:tc>
        <w:tc>
          <w:tcPr>
            <w:tcW w:w="1985" w:type="dxa"/>
          </w:tcPr>
          <w:p w14:paraId="4DBDAC8D" w14:textId="77777777" w:rsidR="00574473" w:rsidRDefault="00574473">
            <w:pPr>
              <w:pStyle w:val="TableParagraph"/>
              <w:spacing w:before="63"/>
              <w:rPr>
                <w:b/>
                <w:sz w:val="18"/>
              </w:rPr>
            </w:pPr>
          </w:p>
          <w:p w14:paraId="00916FA6" w14:textId="77777777" w:rsidR="00574473" w:rsidRDefault="005B2909">
            <w:pPr>
              <w:pStyle w:val="TableParagraph"/>
              <w:ind w:left="204" w:right="197"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t>Resmin Temasını Anlatma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(30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Puan)</w:t>
            </w:r>
          </w:p>
        </w:tc>
        <w:tc>
          <w:tcPr>
            <w:tcW w:w="1615" w:type="dxa"/>
          </w:tcPr>
          <w:p w14:paraId="6674DF49" w14:textId="77777777" w:rsidR="00574473" w:rsidRDefault="00574473">
            <w:pPr>
              <w:pStyle w:val="TableParagraph"/>
              <w:spacing w:before="63"/>
              <w:rPr>
                <w:b/>
                <w:sz w:val="18"/>
              </w:rPr>
            </w:pPr>
          </w:p>
          <w:p w14:paraId="2CA6E543" w14:textId="77777777" w:rsidR="00574473" w:rsidRDefault="005B2909">
            <w:pPr>
              <w:pStyle w:val="TableParagraph"/>
              <w:ind w:left="399" w:right="209" w:hanging="18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Kompozisyon </w:t>
            </w:r>
            <w:r>
              <w:rPr>
                <w:b/>
                <w:sz w:val="18"/>
              </w:rPr>
              <w:t>(30 Puan)</w:t>
            </w:r>
          </w:p>
        </w:tc>
        <w:tc>
          <w:tcPr>
            <w:tcW w:w="2213" w:type="dxa"/>
          </w:tcPr>
          <w:p w14:paraId="19B6164E" w14:textId="77777777" w:rsidR="00574473" w:rsidRDefault="00574473">
            <w:pPr>
              <w:pStyle w:val="TableParagraph"/>
              <w:spacing w:before="63"/>
              <w:rPr>
                <w:b/>
                <w:sz w:val="18"/>
              </w:rPr>
            </w:pPr>
          </w:p>
          <w:p w14:paraId="79827571" w14:textId="77777777" w:rsidR="00574473" w:rsidRDefault="005B2909">
            <w:pPr>
              <w:pStyle w:val="TableParagraph"/>
              <w:ind w:left="697" w:right="325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Tekniğe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Uygunluk (20 Puan)</w:t>
            </w:r>
          </w:p>
        </w:tc>
        <w:tc>
          <w:tcPr>
            <w:tcW w:w="1756" w:type="dxa"/>
          </w:tcPr>
          <w:p w14:paraId="1CE0585A" w14:textId="77777777" w:rsidR="00574473" w:rsidRDefault="005B2909">
            <w:pPr>
              <w:pStyle w:val="TableParagraph"/>
              <w:spacing w:before="167"/>
              <w:ind w:left="150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Yaratıcı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Çalışma- Özgünlük (20 </w:t>
            </w:r>
            <w:r>
              <w:rPr>
                <w:b/>
                <w:spacing w:val="-2"/>
                <w:sz w:val="18"/>
              </w:rPr>
              <w:t>Puan)</w:t>
            </w:r>
          </w:p>
        </w:tc>
        <w:tc>
          <w:tcPr>
            <w:tcW w:w="851" w:type="dxa"/>
          </w:tcPr>
          <w:p w14:paraId="65AA488A" w14:textId="77777777" w:rsidR="00574473" w:rsidRDefault="00574473">
            <w:pPr>
              <w:pStyle w:val="TableParagraph"/>
              <w:spacing w:before="16"/>
              <w:rPr>
                <w:b/>
                <w:sz w:val="20"/>
              </w:rPr>
            </w:pPr>
          </w:p>
          <w:p w14:paraId="50ADB9C9" w14:textId="77777777" w:rsidR="00574473" w:rsidRDefault="005B2909">
            <w:pPr>
              <w:pStyle w:val="TableParagraph"/>
              <w:ind w:left="180" w:right="57" w:hanging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Toplam </w:t>
            </w:r>
            <w:r>
              <w:rPr>
                <w:b/>
                <w:spacing w:val="-4"/>
                <w:sz w:val="20"/>
              </w:rPr>
              <w:t>Puan</w:t>
            </w:r>
          </w:p>
        </w:tc>
      </w:tr>
      <w:tr w:rsidR="00574473" w14:paraId="2EC789EE" w14:textId="77777777">
        <w:trPr>
          <w:trHeight w:val="460"/>
        </w:trPr>
        <w:tc>
          <w:tcPr>
            <w:tcW w:w="1157" w:type="dxa"/>
          </w:tcPr>
          <w:p w14:paraId="7EEDBC0D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1543E08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17DC5D66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14:paraId="7BF7D723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6E05512F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D087D38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29B8C502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14:paraId="306A9447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03C72444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09C6E839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473" w14:paraId="62E4A86C" w14:textId="77777777">
        <w:trPr>
          <w:trHeight w:val="460"/>
        </w:trPr>
        <w:tc>
          <w:tcPr>
            <w:tcW w:w="1157" w:type="dxa"/>
          </w:tcPr>
          <w:p w14:paraId="38034448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05F494F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128C3CA9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14:paraId="28FFD4AC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798E8394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B5AAE56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10DF16E6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14:paraId="597E408F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5B7F80F8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45838DD3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473" w14:paraId="682ED1D6" w14:textId="77777777">
        <w:trPr>
          <w:trHeight w:val="465"/>
        </w:trPr>
        <w:tc>
          <w:tcPr>
            <w:tcW w:w="1157" w:type="dxa"/>
          </w:tcPr>
          <w:p w14:paraId="791E3017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627E209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13173A88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14:paraId="7D2D1CEA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46BB2EF9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605EAF0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7C12C2EA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14:paraId="76CC8104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1E7E79F4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75195716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473" w14:paraId="7E876B16" w14:textId="77777777">
        <w:trPr>
          <w:trHeight w:val="460"/>
        </w:trPr>
        <w:tc>
          <w:tcPr>
            <w:tcW w:w="1157" w:type="dxa"/>
          </w:tcPr>
          <w:p w14:paraId="6734FFD7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747DA08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1A845992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14:paraId="626D08D5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0BF8C892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2333FCF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6323DFEF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14:paraId="7252B7B3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6A5E5319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3FA6D6B3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473" w14:paraId="5C1E5FDD" w14:textId="77777777">
        <w:trPr>
          <w:trHeight w:val="460"/>
        </w:trPr>
        <w:tc>
          <w:tcPr>
            <w:tcW w:w="1157" w:type="dxa"/>
          </w:tcPr>
          <w:p w14:paraId="2C2437EF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048298EE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2131926B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14:paraId="05CACFF1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50980573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315EFC1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2B9BBD4B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14:paraId="10B9BB98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405E656D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0065CAB6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473" w14:paraId="3628855E" w14:textId="77777777">
        <w:trPr>
          <w:trHeight w:val="458"/>
        </w:trPr>
        <w:tc>
          <w:tcPr>
            <w:tcW w:w="1157" w:type="dxa"/>
          </w:tcPr>
          <w:p w14:paraId="14508086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6F5F515E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36C1884C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14:paraId="39969CE8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620E4D31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9B433A1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712D97BA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14:paraId="7D22BE84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38F3C936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7B7AEECF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473" w14:paraId="55141787" w14:textId="77777777">
        <w:trPr>
          <w:trHeight w:val="460"/>
        </w:trPr>
        <w:tc>
          <w:tcPr>
            <w:tcW w:w="1157" w:type="dxa"/>
          </w:tcPr>
          <w:p w14:paraId="4B913EE4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1E267F35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45EAC794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14:paraId="5AF762DD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5F9899EA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C5599D8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7AFBECA0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14:paraId="2DB1AB64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1408D926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327F34A9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473" w14:paraId="78E610AD" w14:textId="77777777">
        <w:trPr>
          <w:trHeight w:val="460"/>
        </w:trPr>
        <w:tc>
          <w:tcPr>
            <w:tcW w:w="1157" w:type="dxa"/>
          </w:tcPr>
          <w:p w14:paraId="7ED7719A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2A2E1FCD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4686C2E1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14:paraId="3AEF0F8D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00345796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310D448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67ACB03D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14:paraId="66F1F38B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6B18FE19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38D906C9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473" w14:paraId="55D1F208" w14:textId="77777777">
        <w:trPr>
          <w:trHeight w:val="460"/>
        </w:trPr>
        <w:tc>
          <w:tcPr>
            <w:tcW w:w="1157" w:type="dxa"/>
          </w:tcPr>
          <w:p w14:paraId="2D1ABDE0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5F30C1E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0824E1A0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14:paraId="09F05B05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64E08284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3FBE888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4214766F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14:paraId="26104FAD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5ACD6109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14107129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4473" w14:paraId="7CA33DF5" w14:textId="77777777">
        <w:trPr>
          <w:trHeight w:val="460"/>
        </w:trPr>
        <w:tc>
          <w:tcPr>
            <w:tcW w:w="1157" w:type="dxa"/>
          </w:tcPr>
          <w:p w14:paraId="723F0953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</w:tcPr>
          <w:p w14:paraId="7755AEFC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 w14:paraId="2D26E0E0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14:paraId="478DB76F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14:paraId="22C2F0CC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B9C82ED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2E577625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3" w:type="dxa"/>
          </w:tcPr>
          <w:p w14:paraId="6C5C3E2F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 w14:paraId="29CA7BA0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 w14:paraId="57F567FD" w14:textId="77777777" w:rsidR="00574473" w:rsidRDefault="005744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8CD32C" w14:textId="77777777" w:rsidR="00574473" w:rsidRDefault="005B2909">
      <w:pPr>
        <w:ind w:left="478" w:right="186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DEĞERLENDİRME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KOMİSYONU</w:t>
      </w:r>
    </w:p>
    <w:p w14:paraId="3E8DF981" w14:textId="77777777" w:rsidR="00574473" w:rsidRDefault="005B2909">
      <w:pPr>
        <w:ind w:right="186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</w:t>
      </w:r>
      <w:r>
        <w:rPr>
          <w:rFonts w:ascii="Arial" w:hAnsi="Arial"/>
          <w:b/>
          <w:spacing w:val="-3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…..</w:t>
      </w:r>
      <w:proofErr w:type="gramEnd"/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…..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/</w:t>
      </w:r>
      <w:proofErr w:type="gramStart"/>
      <w:r>
        <w:rPr>
          <w:rFonts w:ascii="Arial" w:hAnsi="Arial"/>
          <w:b/>
          <w:spacing w:val="-2"/>
          <w:sz w:val="20"/>
        </w:rPr>
        <w:t>…..</w:t>
      </w:r>
      <w:proofErr w:type="gramEnd"/>
      <w:r>
        <w:rPr>
          <w:rFonts w:ascii="Arial" w:hAnsi="Arial"/>
          <w:b/>
          <w:spacing w:val="-2"/>
          <w:sz w:val="20"/>
        </w:rPr>
        <w:t>)</w:t>
      </w:r>
    </w:p>
    <w:p w14:paraId="67A99E61" w14:textId="77777777" w:rsidR="00574473" w:rsidRDefault="005B2909">
      <w:pPr>
        <w:tabs>
          <w:tab w:val="left" w:pos="4977"/>
          <w:tab w:val="left" w:pos="9830"/>
        </w:tabs>
        <w:spacing w:before="196" w:line="207" w:lineRule="exact"/>
        <w:ind w:left="191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Adı-Soyadı</w:t>
      </w:r>
      <w:r>
        <w:rPr>
          <w:rFonts w:ascii="Arial" w:hAnsi="Arial"/>
          <w:b/>
          <w:sz w:val="18"/>
        </w:rPr>
        <w:tab/>
      </w:r>
      <w:proofErr w:type="spellStart"/>
      <w:r>
        <w:rPr>
          <w:rFonts w:ascii="Arial" w:hAnsi="Arial"/>
          <w:b/>
          <w:spacing w:val="-2"/>
          <w:sz w:val="18"/>
        </w:rPr>
        <w:t>Adı-Soyadı</w:t>
      </w:r>
      <w:proofErr w:type="spellEnd"/>
      <w:r>
        <w:rPr>
          <w:rFonts w:ascii="Arial" w:hAnsi="Arial"/>
          <w:b/>
          <w:sz w:val="18"/>
        </w:rPr>
        <w:tab/>
      </w:r>
      <w:proofErr w:type="spellStart"/>
      <w:r>
        <w:rPr>
          <w:rFonts w:ascii="Arial" w:hAnsi="Arial"/>
          <w:b/>
          <w:spacing w:val="-2"/>
          <w:sz w:val="18"/>
        </w:rPr>
        <w:t>Adı-Soyadı</w:t>
      </w:r>
      <w:proofErr w:type="spellEnd"/>
    </w:p>
    <w:p w14:paraId="712DEB3E" w14:textId="77777777" w:rsidR="00574473" w:rsidRDefault="005B2909">
      <w:pPr>
        <w:tabs>
          <w:tab w:val="left" w:pos="4977"/>
          <w:tab w:val="left" w:pos="9830"/>
        </w:tabs>
        <w:ind w:left="4977" w:right="5886" w:hanging="4786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2"/>
          <w:sz w:val="18"/>
        </w:rPr>
        <w:t>Unvanı</w:t>
      </w:r>
      <w:r>
        <w:rPr>
          <w:rFonts w:ascii="Arial" w:hAnsi="Arial"/>
          <w:b/>
          <w:sz w:val="18"/>
        </w:rPr>
        <w:tab/>
      </w:r>
      <w:proofErr w:type="spellStart"/>
      <w:r>
        <w:rPr>
          <w:rFonts w:ascii="Arial" w:hAnsi="Arial"/>
          <w:b/>
          <w:spacing w:val="-2"/>
          <w:sz w:val="18"/>
        </w:rPr>
        <w:t>Unvanı</w:t>
      </w:r>
      <w:proofErr w:type="spellEnd"/>
      <w:r>
        <w:rPr>
          <w:rFonts w:ascii="Arial" w:hAnsi="Arial"/>
          <w:b/>
          <w:sz w:val="18"/>
        </w:rPr>
        <w:tab/>
      </w:r>
      <w:proofErr w:type="spellStart"/>
      <w:r>
        <w:rPr>
          <w:rFonts w:ascii="Arial" w:hAnsi="Arial"/>
          <w:b/>
          <w:spacing w:val="-2"/>
          <w:sz w:val="18"/>
        </w:rPr>
        <w:t>Unvanı</w:t>
      </w:r>
      <w:proofErr w:type="spellEnd"/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Değerlendirme Komisyonu</w:t>
      </w:r>
    </w:p>
    <w:p w14:paraId="09A69AF8" w14:textId="77777777" w:rsidR="00574473" w:rsidRDefault="005B2909">
      <w:pPr>
        <w:tabs>
          <w:tab w:val="left" w:pos="4977"/>
          <w:tab w:val="left" w:pos="9830"/>
        </w:tabs>
        <w:spacing w:before="1"/>
        <w:ind w:left="24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Değerlendirme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Komisyonu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Üyesi</w:t>
      </w:r>
      <w:r>
        <w:rPr>
          <w:rFonts w:ascii="Arial" w:hAnsi="Arial"/>
          <w:b/>
          <w:sz w:val="18"/>
        </w:rPr>
        <w:tab/>
      </w:r>
      <w:proofErr w:type="spellStart"/>
      <w:r>
        <w:rPr>
          <w:rFonts w:ascii="Arial" w:hAnsi="Arial"/>
          <w:b/>
          <w:spacing w:val="-4"/>
          <w:sz w:val="18"/>
        </w:rPr>
        <w:t>Üyesi</w:t>
      </w:r>
      <w:proofErr w:type="spellEnd"/>
      <w:r>
        <w:rPr>
          <w:rFonts w:ascii="Arial" w:hAnsi="Arial"/>
          <w:b/>
          <w:sz w:val="18"/>
        </w:rPr>
        <w:tab/>
        <w:t>Değerlendirme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rFonts w:ascii="Arial" w:hAnsi="Arial"/>
          <w:b/>
          <w:sz w:val="18"/>
        </w:rPr>
        <w:t>Komisyonu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Üyesi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ve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Başkanı</w:t>
      </w:r>
    </w:p>
    <w:p w14:paraId="5793CFDE" w14:textId="77777777" w:rsidR="00574473" w:rsidRDefault="00574473">
      <w:pPr>
        <w:rPr>
          <w:rFonts w:ascii="Arial" w:hAnsi="Arial"/>
          <w:sz w:val="18"/>
        </w:rPr>
        <w:sectPr w:rsidR="00574473">
          <w:footerReference w:type="default" r:id="rId10"/>
          <w:pgSz w:w="16840" w:h="11910" w:orient="landscape"/>
          <w:pgMar w:top="1040" w:right="260" w:bottom="980" w:left="260" w:header="0" w:footer="782" w:gutter="0"/>
          <w:cols w:space="708"/>
        </w:sectPr>
      </w:pPr>
    </w:p>
    <w:p w14:paraId="5C9A6531" w14:textId="58543D94" w:rsidR="00574473" w:rsidRDefault="005B2909">
      <w:pPr>
        <w:pStyle w:val="Balk1"/>
        <w:ind w:right="284"/>
      </w:pPr>
      <w:r>
        <w:rPr>
          <w:spacing w:val="-2"/>
        </w:rPr>
        <w:lastRenderedPageBreak/>
        <w:t>EK-</w:t>
      </w:r>
      <w:r w:rsidR="001506C4">
        <w:rPr>
          <w:spacing w:val="-10"/>
        </w:rPr>
        <w:t>4</w:t>
      </w:r>
    </w:p>
    <w:p w14:paraId="2A28F812" w14:textId="77777777" w:rsidR="00574473" w:rsidRDefault="00574473">
      <w:pPr>
        <w:pStyle w:val="GvdeMetni"/>
        <w:spacing w:before="5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972"/>
        <w:gridCol w:w="1272"/>
        <w:gridCol w:w="2056"/>
      </w:tblGrid>
      <w:tr w:rsidR="00574473" w14:paraId="5023DD03" w14:textId="77777777">
        <w:trPr>
          <w:trHeight w:val="474"/>
        </w:trPr>
        <w:tc>
          <w:tcPr>
            <w:tcW w:w="3404" w:type="dxa"/>
            <w:vMerge w:val="restart"/>
          </w:tcPr>
          <w:p w14:paraId="00C19A44" w14:textId="77777777" w:rsidR="00574473" w:rsidRDefault="00574473">
            <w:pPr>
              <w:pStyle w:val="TableParagraph"/>
              <w:spacing w:before="4" w:after="1"/>
              <w:rPr>
                <w:rFonts w:ascii="Times New Roman"/>
                <w:b/>
                <w:sz w:val="14"/>
              </w:rPr>
            </w:pPr>
          </w:p>
          <w:p w14:paraId="1E47E05F" w14:textId="1A895278" w:rsidR="00574473" w:rsidRDefault="00574473">
            <w:pPr>
              <w:pStyle w:val="TableParagraph"/>
              <w:ind w:left="71"/>
              <w:rPr>
                <w:rFonts w:ascii="Times New Roman"/>
                <w:sz w:val="20"/>
              </w:rPr>
            </w:pPr>
          </w:p>
        </w:tc>
        <w:tc>
          <w:tcPr>
            <w:tcW w:w="3972" w:type="dxa"/>
            <w:vMerge w:val="restart"/>
          </w:tcPr>
          <w:p w14:paraId="467762CC" w14:textId="77777777" w:rsidR="00574473" w:rsidRDefault="005B2909">
            <w:pPr>
              <w:pStyle w:val="TableParagraph"/>
              <w:spacing w:before="274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RESİM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YARIŞMA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TUTANAĞI</w:t>
            </w:r>
          </w:p>
        </w:tc>
        <w:tc>
          <w:tcPr>
            <w:tcW w:w="1272" w:type="dxa"/>
          </w:tcPr>
          <w:p w14:paraId="6D15F99F" w14:textId="77777777" w:rsidR="00574473" w:rsidRDefault="005B2909">
            <w:pPr>
              <w:pStyle w:val="TableParagraph"/>
              <w:spacing w:before="178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No</w:t>
            </w:r>
          </w:p>
        </w:tc>
        <w:tc>
          <w:tcPr>
            <w:tcW w:w="2056" w:type="dxa"/>
          </w:tcPr>
          <w:p w14:paraId="7F163242" w14:textId="77777777" w:rsidR="00574473" w:rsidRDefault="00574473">
            <w:pPr>
              <w:pStyle w:val="TableParagraph"/>
              <w:spacing w:before="99"/>
              <w:rPr>
                <w:rFonts w:ascii="Times New Roman"/>
                <w:b/>
                <w:sz w:val="12"/>
              </w:rPr>
            </w:pPr>
          </w:p>
          <w:p w14:paraId="11930497" w14:textId="212D7CAB" w:rsidR="00574473" w:rsidRDefault="00574473">
            <w:pPr>
              <w:pStyle w:val="TableParagraph"/>
              <w:ind w:left="72"/>
              <w:rPr>
                <w:b/>
                <w:sz w:val="12"/>
              </w:rPr>
            </w:pPr>
          </w:p>
        </w:tc>
      </w:tr>
      <w:tr w:rsidR="00574473" w14:paraId="22A0F9E0" w14:textId="77777777">
        <w:trPr>
          <w:trHeight w:val="563"/>
        </w:trPr>
        <w:tc>
          <w:tcPr>
            <w:tcW w:w="3404" w:type="dxa"/>
            <w:vMerge/>
            <w:tcBorders>
              <w:top w:val="nil"/>
            </w:tcBorders>
          </w:tcPr>
          <w:p w14:paraId="0AE292DC" w14:textId="77777777" w:rsidR="00574473" w:rsidRDefault="00574473">
            <w:pPr>
              <w:rPr>
                <w:sz w:val="2"/>
                <w:szCs w:val="2"/>
              </w:rPr>
            </w:pPr>
          </w:p>
        </w:tc>
        <w:tc>
          <w:tcPr>
            <w:tcW w:w="3972" w:type="dxa"/>
            <w:vMerge/>
            <w:tcBorders>
              <w:top w:val="nil"/>
            </w:tcBorders>
          </w:tcPr>
          <w:p w14:paraId="3128C270" w14:textId="77777777" w:rsidR="00574473" w:rsidRDefault="00574473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14:paraId="03B8053A" w14:textId="77777777" w:rsidR="00574473" w:rsidRDefault="005B2909">
            <w:pPr>
              <w:pStyle w:val="TableParagraph"/>
              <w:spacing w:before="156"/>
              <w:ind w:left="6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Revizyon/Yayın</w:t>
            </w:r>
            <w:r>
              <w:rPr>
                <w:b/>
                <w:spacing w:val="40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Tarihi</w:t>
            </w:r>
          </w:p>
        </w:tc>
        <w:tc>
          <w:tcPr>
            <w:tcW w:w="2056" w:type="dxa"/>
          </w:tcPr>
          <w:p w14:paraId="45AD40EF" w14:textId="69147300" w:rsidR="00574473" w:rsidRDefault="00574473">
            <w:pPr>
              <w:pStyle w:val="TableParagraph"/>
              <w:spacing w:before="156"/>
              <w:ind w:left="72"/>
              <w:rPr>
                <w:b/>
                <w:sz w:val="14"/>
              </w:rPr>
            </w:pPr>
          </w:p>
        </w:tc>
      </w:tr>
    </w:tbl>
    <w:p w14:paraId="149ED32E" w14:textId="77777777" w:rsidR="00574473" w:rsidRDefault="00574473">
      <w:pPr>
        <w:pStyle w:val="GvdeMetni"/>
        <w:rPr>
          <w:b/>
          <w:sz w:val="16"/>
        </w:rPr>
      </w:pPr>
    </w:p>
    <w:p w14:paraId="2C184628" w14:textId="77777777" w:rsidR="00574473" w:rsidRDefault="00574473">
      <w:pPr>
        <w:pStyle w:val="GvdeMetni"/>
        <w:spacing w:before="85"/>
        <w:rPr>
          <w:b/>
          <w:sz w:val="16"/>
        </w:rPr>
      </w:pPr>
    </w:p>
    <w:p w14:paraId="47FA7247" w14:textId="7DC9E5FA" w:rsidR="00574473" w:rsidRDefault="005B2909" w:rsidP="001B3316">
      <w:pPr>
        <w:ind w:left="152"/>
        <w:rPr>
          <w:rFonts w:ascii="Arial" w:hAnsi="Arial"/>
          <w:b/>
          <w:sz w:val="16"/>
        </w:rPr>
      </w:pPr>
      <w:r>
        <w:rPr>
          <w:spacing w:val="-2"/>
          <w:sz w:val="16"/>
          <w:u w:val="single"/>
        </w:rPr>
        <w:t xml:space="preserve"> </w:t>
      </w:r>
    </w:p>
    <w:p w14:paraId="6DFEE29C" w14:textId="77777777" w:rsidR="00574473" w:rsidRDefault="005B2909">
      <w:pPr>
        <w:spacing w:before="182"/>
        <w:ind w:left="45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RESİM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YARIŞMASI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DEĞERLENDİRME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SONUÇLARI</w:t>
      </w:r>
    </w:p>
    <w:p w14:paraId="66486C30" w14:textId="77777777" w:rsidR="00574473" w:rsidRDefault="00574473">
      <w:pPr>
        <w:pStyle w:val="GvdeMetni"/>
        <w:spacing w:before="6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1596"/>
        <w:gridCol w:w="797"/>
        <w:gridCol w:w="1461"/>
        <w:gridCol w:w="1596"/>
        <w:gridCol w:w="1877"/>
        <w:gridCol w:w="1984"/>
      </w:tblGrid>
      <w:tr w:rsidR="00574473" w14:paraId="1C2E8C9E" w14:textId="77777777">
        <w:trPr>
          <w:trHeight w:val="681"/>
        </w:trPr>
        <w:tc>
          <w:tcPr>
            <w:tcW w:w="1179" w:type="dxa"/>
          </w:tcPr>
          <w:p w14:paraId="036B4E79" w14:textId="77777777" w:rsidR="00574473" w:rsidRDefault="005B2909">
            <w:pPr>
              <w:pStyle w:val="TableParagraph"/>
              <w:ind w:left="107"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Okulu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/İl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– </w:t>
            </w:r>
            <w:r>
              <w:rPr>
                <w:b/>
                <w:spacing w:val="-4"/>
                <w:sz w:val="18"/>
              </w:rPr>
              <w:t>İlçe</w:t>
            </w:r>
          </w:p>
        </w:tc>
        <w:tc>
          <w:tcPr>
            <w:tcW w:w="1596" w:type="dxa"/>
          </w:tcPr>
          <w:p w14:paraId="46AE340D" w14:textId="77777777" w:rsidR="00574473" w:rsidRDefault="005B2909">
            <w:pPr>
              <w:pStyle w:val="TableParagraph"/>
              <w:ind w:left="107" w:right="5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Öğrencinin Adı-Soyadı</w:t>
            </w:r>
          </w:p>
        </w:tc>
        <w:tc>
          <w:tcPr>
            <w:tcW w:w="797" w:type="dxa"/>
          </w:tcPr>
          <w:p w14:paraId="240FA420" w14:textId="77777777" w:rsidR="00574473" w:rsidRDefault="005B2909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Sınıfı</w:t>
            </w:r>
          </w:p>
        </w:tc>
        <w:tc>
          <w:tcPr>
            <w:tcW w:w="1461" w:type="dxa"/>
          </w:tcPr>
          <w:p w14:paraId="07182B75" w14:textId="77777777" w:rsidR="00574473" w:rsidRDefault="005B2909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Resim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Tekniği</w:t>
            </w:r>
          </w:p>
        </w:tc>
        <w:tc>
          <w:tcPr>
            <w:tcW w:w="1596" w:type="dxa"/>
          </w:tcPr>
          <w:p w14:paraId="4547D416" w14:textId="77777777" w:rsidR="00574473" w:rsidRDefault="005B2909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Kategorisi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Alanı</w:t>
            </w:r>
          </w:p>
        </w:tc>
        <w:tc>
          <w:tcPr>
            <w:tcW w:w="1877" w:type="dxa"/>
          </w:tcPr>
          <w:p w14:paraId="6FA02CC0" w14:textId="77777777" w:rsidR="00574473" w:rsidRDefault="005B2909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Değerlendirme Komisyonu</w:t>
            </w:r>
          </w:p>
          <w:p w14:paraId="6EE1BD01" w14:textId="77777777" w:rsidR="00574473" w:rsidRDefault="005B2909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Toplam </w:t>
            </w:r>
            <w:r>
              <w:rPr>
                <w:b/>
                <w:spacing w:val="-2"/>
                <w:sz w:val="18"/>
              </w:rPr>
              <w:t>Puanı</w:t>
            </w:r>
          </w:p>
        </w:tc>
        <w:tc>
          <w:tcPr>
            <w:tcW w:w="1984" w:type="dxa"/>
          </w:tcPr>
          <w:p w14:paraId="651CC7EC" w14:textId="77777777" w:rsidR="00574473" w:rsidRDefault="005B2909">
            <w:pPr>
              <w:pStyle w:val="TableParagraph"/>
              <w:spacing w:line="201" w:lineRule="exact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Derecesi</w:t>
            </w:r>
          </w:p>
        </w:tc>
      </w:tr>
      <w:tr w:rsidR="00574473" w14:paraId="5B7E83FC" w14:textId="77777777">
        <w:trPr>
          <w:trHeight w:val="1055"/>
        </w:trPr>
        <w:tc>
          <w:tcPr>
            <w:tcW w:w="1179" w:type="dxa"/>
          </w:tcPr>
          <w:p w14:paraId="40D541BF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14:paraId="504806A4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76339BA4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14:paraId="34E6C928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14:paraId="14BFD0A3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 w14:paraId="1DB3AD2C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11072E0E" w14:textId="58EA0BB7" w:rsidR="00574473" w:rsidRDefault="005B2909" w:rsidP="001B3316">
            <w:pPr>
              <w:pStyle w:val="TableParagraph"/>
              <w:ind w:left="10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Resim </w:t>
            </w:r>
            <w:proofErr w:type="gramStart"/>
            <w:r>
              <w:rPr>
                <w:b/>
                <w:sz w:val="18"/>
              </w:rPr>
              <w:t>Yarışması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Birincisi</w:t>
            </w:r>
            <w:proofErr w:type="gramEnd"/>
          </w:p>
        </w:tc>
      </w:tr>
      <w:tr w:rsidR="00574473" w14:paraId="605A4683" w14:textId="77777777">
        <w:trPr>
          <w:trHeight w:val="930"/>
        </w:trPr>
        <w:tc>
          <w:tcPr>
            <w:tcW w:w="1179" w:type="dxa"/>
          </w:tcPr>
          <w:p w14:paraId="1F9A3D88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14:paraId="7B373BDB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11003C45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14:paraId="5114D258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14:paraId="26D66B69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 w14:paraId="0AE37523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531178F6" w14:textId="4416D468" w:rsidR="00574473" w:rsidRDefault="005B2909" w:rsidP="001B3316">
            <w:pPr>
              <w:pStyle w:val="TableParagraph"/>
              <w:ind w:left="10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Resim Yarışması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İkincisi</w:t>
            </w:r>
          </w:p>
        </w:tc>
      </w:tr>
      <w:tr w:rsidR="00574473" w14:paraId="16E2727E" w14:textId="77777777">
        <w:trPr>
          <w:trHeight w:val="928"/>
        </w:trPr>
        <w:tc>
          <w:tcPr>
            <w:tcW w:w="1179" w:type="dxa"/>
          </w:tcPr>
          <w:p w14:paraId="025004EE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14:paraId="52D9E32B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</w:tcPr>
          <w:p w14:paraId="0BECD81F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 w14:paraId="182BCC2B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6" w:type="dxa"/>
          </w:tcPr>
          <w:p w14:paraId="63445C38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7" w:type="dxa"/>
          </w:tcPr>
          <w:p w14:paraId="5092BEF0" w14:textId="77777777" w:rsidR="00574473" w:rsidRDefault="0057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28B3DAED" w14:textId="296EEBEB" w:rsidR="00574473" w:rsidRDefault="005B2909" w:rsidP="001B3316">
            <w:pPr>
              <w:pStyle w:val="TableParagraph"/>
              <w:ind w:left="10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Resim Yarışması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  <w:u w:val="single"/>
              </w:rPr>
              <w:t>Üçüncüsü</w:t>
            </w:r>
          </w:p>
        </w:tc>
      </w:tr>
    </w:tbl>
    <w:p w14:paraId="084F0EB0" w14:textId="77777777" w:rsidR="00574473" w:rsidRDefault="00574473">
      <w:pPr>
        <w:pStyle w:val="GvdeMetni"/>
        <w:spacing w:before="19"/>
        <w:rPr>
          <w:rFonts w:ascii="Arial"/>
          <w:b/>
          <w:sz w:val="16"/>
        </w:rPr>
      </w:pPr>
    </w:p>
    <w:p w14:paraId="5BF33148" w14:textId="77777777" w:rsidR="00574473" w:rsidRDefault="005B2909">
      <w:pPr>
        <w:spacing w:line="207" w:lineRule="exact"/>
        <w:ind w:left="495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İş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bu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tutanak,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1(bir)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pacing w:val="-2"/>
          <w:sz w:val="18"/>
        </w:rPr>
        <w:t>sayfadır.</w:t>
      </w:r>
    </w:p>
    <w:p w14:paraId="1BB66B9A" w14:textId="77777777" w:rsidR="00574473" w:rsidRDefault="005B2909">
      <w:pPr>
        <w:ind w:left="495" w:right="2573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İş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bu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tutanak,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Değerlendirme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Komisyonu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tarafından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düzenlenmiş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ve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imza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altına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alınmıştır. </w:t>
      </w:r>
      <w:proofErr w:type="gramStart"/>
      <w:r>
        <w:rPr>
          <w:rFonts w:ascii="Arial" w:hAnsi="Arial"/>
          <w:b/>
          <w:sz w:val="18"/>
        </w:rPr>
        <w:t>(</w:t>
      </w:r>
      <w:proofErr w:type="gramEnd"/>
      <w:r>
        <w:rPr>
          <w:rFonts w:ascii="Arial" w:hAnsi="Arial"/>
          <w:b/>
          <w:sz w:val="18"/>
        </w:rPr>
        <w:t>… /</w:t>
      </w:r>
      <w:proofErr w:type="gramStart"/>
      <w:r>
        <w:rPr>
          <w:rFonts w:ascii="Arial" w:hAnsi="Arial"/>
          <w:b/>
          <w:sz w:val="18"/>
        </w:rPr>
        <w:t>….</w:t>
      </w:r>
      <w:proofErr w:type="gramEnd"/>
      <w:r>
        <w:rPr>
          <w:rFonts w:ascii="Arial" w:hAnsi="Arial"/>
          <w:b/>
          <w:sz w:val="18"/>
        </w:rPr>
        <w:t xml:space="preserve"> /</w:t>
      </w:r>
      <w:proofErr w:type="gramStart"/>
      <w:r>
        <w:rPr>
          <w:rFonts w:ascii="Arial" w:hAnsi="Arial"/>
          <w:b/>
          <w:sz w:val="18"/>
        </w:rPr>
        <w:t>……</w:t>
      </w:r>
      <w:proofErr w:type="gramEnd"/>
      <w:r>
        <w:rPr>
          <w:rFonts w:ascii="Arial" w:hAnsi="Arial"/>
          <w:b/>
          <w:sz w:val="18"/>
        </w:rPr>
        <w:t>)</w:t>
      </w:r>
    </w:p>
    <w:p w14:paraId="11BB19FC" w14:textId="77777777" w:rsidR="00574473" w:rsidRDefault="00574473">
      <w:pPr>
        <w:pStyle w:val="GvdeMetni"/>
        <w:spacing w:before="145"/>
        <w:rPr>
          <w:rFonts w:ascii="Arial"/>
          <w:b/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55"/>
      </w:tblGrid>
      <w:tr w:rsidR="001B3316" w14:paraId="41B0A7FC" w14:textId="77777777" w:rsidTr="001B3316">
        <w:trPr>
          <w:trHeight w:val="613"/>
        </w:trPr>
        <w:tc>
          <w:tcPr>
            <w:tcW w:w="2955" w:type="dxa"/>
          </w:tcPr>
          <w:p w14:paraId="51E09550" w14:textId="77777777" w:rsidR="001B3316" w:rsidRDefault="001B3316" w:rsidP="001B3316">
            <w:pPr>
              <w:pStyle w:val="TableParagraph"/>
              <w:ind w:left="50" w:right="19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Adı-Soyadı Unvanı</w:t>
            </w:r>
          </w:p>
          <w:p w14:paraId="2FCD03D1" w14:textId="77777777" w:rsidR="001B3316" w:rsidRDefault="001B3316" w:rsidP="001B3316">
            <w:pPr>
              <w:pStyle w:val="TableParagraph"/>
              <w:spacing w:line="18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Üyesi</w:t>
            </w:r>
          </w:p>
        </w:tc>
      </w:tr>
    </w:tbl>
    <w:p w14:paraId="43960C51" w14:textId="77777777" w:rsidR="001B3316" w:rsidRDefault="001B3316" w:rsidP="001B3316">
      <w:pPr>
        <w:rPr>
          <w:b/>
          <w:sz w:val="18"/>
        </w:rPr>
      </w:pPr>
      <w:r>
        <w:rPr>
          <w:b/>
          <w:sz w:val="18"/>
        </w:rPr>
        <w:t xml:space="preserve">                                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55"/>
      </w:tblGrid>
      <w:tr w:rsidR="001B3316" w14:paraId="65DA000B" w14:textId="77777777" w:rsidTr="00792C67">
        <w:trPr>
          <w:trHeight w:val="613"/>
        </w:trPr>
        <w:tc>
          <w:tcPr>
            <w:tcW w:w="2955" w:type="dxa"/>
          </w:tcPr>
          <w:p w14:paraId="6E635FA2" w14:textId="77777777" w:rsidR="001B3316" w:rsidRDefault="001B3316" w:rsidP="00792C67">
            <w:pPr>
              <w:pStyle w:val="TableParagraph"/>
              <w:ind w:left="50" w:right="19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Adı-Soyadı Unvanı</w:t>
            </w:r>
          </w:p>
          <w:p w14:paraId="7558AC61" w14:textId="77777777" w:rsidR="001B3316" w:rsidRDefault="001B3316" w:rsidP="00792C67">
            <w:pPr>
              <w:pStyle w:val="TableParagraph"/>
              <w:spacing w:line="18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Üyesi</w:t>
            </w:r>
          </w:p>
        </w:tc>
      </w:tr>
    </w:tbl>
    <w:p w14:paraId="0C5CBA31" w14:textId="77777777" w:rsidR="001B3316" w:rsidRDefault="001B3316" w:rsidP="001B3316">
      <w:pPr>
        <w:rPr>
          <w:b/>
          <w:sz w:val="18"/>
        </w:rPr>
      </w:pPr>
      <w:r>
        <w:rPr>
          <w:b/>
          <w:sz w:val="18"/>
        </w:rPr>
        <w:t xml:space="preserve">                   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955"/>
      </w:tblGrid>
      <w:tr w:rsidR="001B3316" w14:paraId="4465B5C0" w14:textId="77777777" w:rsidTr="00792C67">
        <w:trPr>
          <w:trHeight w:val="613"/>
        </w:trPr>
        <w:tc>
          <w:tcPr>
            <w:tcW w:w="2955" w:type="dxa"/>
          </w:tcPr>
          <w:p w14:paraId="5C5FA777" w14:textId="77777777" w:rsidR="001B3316" w:rsidRDefault="001B3316" w:rsidP="00792C67">
            <w:pPr>
              <w:pStyle w:val="TableParagraph"/>
              <w:ind w:left="50" w:right="196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Adı-Soyadı Unvanı</w:t>
            </w:r>
          </w:p>
          <w:p w14:paraId="5CA86CE0" w14:textId="77777777" w:rsidR="001B3316" w:rsidRDefault="001B3316" w:rsidP="00792C67">
            <w:pPr>
              <w:pStyle w:val="TableParagraph"/>
              <w:spacing w:line="186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Kom.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Üyesi</w:t>
            </w:r>
          </w:p>
        </w:tc>
      </w:tr>
    </w:tbl>
    <w:p w14:paraId="2D80784A" w14:textId="167B1EE3" w:rsidR="001B3316" w:rsidRDefault="001B3316" w:rsidP="001B3316">
      <w:pPr>
        <w:rPr>
          <w:b/>
          <w:sz w:val="18"/>
        </w:rPr>
      </w:pPr>
    </w:p>
    <w:p w14:paraId="3129465D" w14:textId="3A840D91" w:rsidR="005B2909" w:rsidRDefault="001B3316" w:rsidP="001B3316">
      <w:r>
        <w:t xml:space="preserve">                    </w:t>
      </w:r>
      <w:r>
        <w:br w:type="textWrapping" w:clear="all"/>
      </w:r>
    </w:p>
    <w:p w14:paraId="1ACCB878" w14:textId="77777777" w:rsidR="001B3316" w:rsidRDefault="001B3316"/>
    <w:p w14:paraId="3ACD8BDE" w14:textId="77777777" w:rsidR="001B3316" w:rsidRDefault="001B3316"/>
    <w:p w14:paraId="7A7B86EE" w14:textId="77777777" w:rsidR="001B3316" w:rsidRDefault="001B3316"/>
    <w:p w14:paraId="6FF45D02" w14:textId="77777777" w:rsidR="001B3316" w:rsidRDefault="001B3316"/>
    <w:p w14:paraId="0CA0FC02" w14:textId="77777777" w:rsidR="001B3316" w:rsidRDefault="001B3316"/>
    <w:p w14:paraId="16F089F5" w14:textId="77777777" w:rsidR="001B3316" w:rsidRDefault="001B3316"/>
    <w:p w14:paraId="24E93C72" w14:textId="77777777" w:rsidR="001B3316" w:rsidRDefault="001B3316"/>
    <w:p w14:paraId="22C09CFC" w14:textId="77777777" w:rsidR="001B3316" w:rsidRDefault="001B3316"/>
    <w:p w14:paraId="52533288" w14:textId="77777777" w:rsidR="001B3316" w:rsidRDefault="001B3316"/>
    <w:p w14:paraId="5CC67414" w14:textId="77777777" w:rsidR="001B3316" w:rsidRDefault="001B3316"/>
    <w:p w14:paraId="446019F4" w14:textId="77777777" w:rsidR="001B3316" w:rsidRDefault="001B3316"/>
    <w:p w14:paraId="424BB3CE" w14:textId="77777777" w:rsidR="001B3316" w:rsidRDefault="001B3316" w:rsidP="001B3316">
      <w:pPr>
        <w:pStyle w:val="TableParagraph"/>
        <w:ind w:right="2390"/>
        <w:rPr>
          <w:b/>
          <w:sz w:val="18"/>
        </w:rPr>
      </w:pPr>
      <w:r>
        <w:rPr>
          <w:b/>
          <w:spacing w:val="-2"/>
          <w:sz w:val="18"/>
        </w:rPr>
        <w:t>Adı-Soyadı Unvanı</w:t>
      </w:r>
    </w:p>
    <w:p w14:paraId="00CFE332" w14:textId="6D3DB9FB" w:rsidR="001B3316" w:rsidRDefault="001B3316" w:rsidP="001B3316">
      <w:r>
        <w:rPr>
          <w:b/>
          <w:sz w:val="18"/>
        </w:rPr>
        <w:t>Değerlendirme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Kom.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Üyesi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Başkanı</w:t>
      </w:r>
    </w:p>
    <w:sectPr w:rsidR="001B3316">
      <w:footerReference w:type="default" r:id="rId11"/>
      <w:pgSz w:w="11910" w:h="16840"/>
      <w:pgMar w:top="1320" w:right="280" w:bottom="980" w:left="700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81CBC" w14:textId="77777777" w:rsidR="000A2480" w:rsidRDefault="000A2480">
      <w:r>
        <w:separator/>
      </w:r>
    </w:p>
  </w:endnote>
  <w:endnote w:type="continuationSeparator" w:id="0">
    <w:p w14:paraId="2782CA6D" w14:textId="77777777" w:rsidR="000A2480" w:rsidRDefault="000A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F8EB" w14:textId="77777777" w:rsidR="00574473" w:rsidRDefault="005B290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151104" behindDoc="1" locked="0" layoutInCell="1" allowOverlap="1" wp14:anchorId="7FDABC56" wp14:editId="057836DE">
              <wp:simplePos x="0" y="0"/>
              <wp:positionH relativeFrom="page">
                <wp:posOffset>3659759</wp:posOffset>
              </wp:positionH>
              <wp:positionV relativeFrom="page">
                <wp:posOffset>10055893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4DFBF3" w14:textId="77777777" w:rsidR="00574473" w:rsidRDefault="005B2909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8B33E2">
                            <w:rPr>
                              <w:noProof/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ABC5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8.15pt;margin-top:791.8pt;width:13pt;height:15.3pt;z-index:-16165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" filled="f" stroked="f">
              <v:path arrowok="t"/>
              <v:textbox inset="0,0,0,0">
                <w:txbxContent>
                  <w:p w14:paraId="4B4DFBF3" w14:textId="77777777" w:rsidR="00574473" w:rsidRDefault="005B2909">
                    <w:pPr>
                      <w:pStyle w:val="GvdeMetni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8B33E2">
                      <w:rPr>
                        <w:noProof/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8A2C7" w14:textId="77777777" w:rsidR="00574473" w:rsidRDefault="005B290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151616" behindDoc="1" locked="0" layoutInCell="1" allowOverlap="1" wp14:anchorId="6FDD8D6E" wp14:editId="2187AA4D">
              <wp:simplePos x="0" y="0"/>
              <wp:positionH relativeFrom="page">
                <wp:posOffset>5296027</wp:posOffset>
              </wp:positionH>
              <wp:positionV relativeFrom="page">
                <wp:posOffset>6924073</wp:posOffset>
              </wp:positionV>
              <wp:extent cx="101600" cy="1943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7821F9" w14:textId="77777777" w:rsidR="00574473" w:rsidRDefault="005B2909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rPr>
                              <w:spacing w:val="-10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D8D6E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7" type="#_x0000_t202" style="position:absolute;margin-left:417pt;margin-top:545.2pt;width:8pt;height:15.3pt;z-index:-1616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" filled="f" stroked="f">
              <v:path arrowok="t"/>
              <v:textbox inset="0,0,0,0">
                <w:txbxContent>
                  <w:p w14:paraId="457821F9" w14:textId="77777777" w:rsidR="00574473" w:rsidRDefault="005B2909">
                    <w:pPr>
                      <w:pStyle w:val="GvdeMetni"/>
                      <w:spacing w:before="10"/>
                      <w:ind w:left="20"/>
                    </w:pPr>
                    <w:r>
                      <w:rPr>
                        <w:spacing w:val="-1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11BB3" w14:textId="77777777" w:rsidR="00574473" w:rsidRDefault="005B290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152128" behindDoc="1" locked="0" layoutInCell="1" allowOverlap="1" wp14:anchorId="6C9D10D4" wp14:editId="609B9272">
              <wp:simplePos x="0" y="0"/>
              <wp:positionH relativeFrom="page">
                <wp:posOffset>3826890</wp:posOffset>
              </wp:positionH>
              <wp:positionV relativeFrom="page">
                <wp:posOffset>10055893</wp:posOffset>
              </wp:positionV>
              <wp:extent cx="177800" cy="19431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843D0C" w14:textId="77777777" w:rsidR="00574473" w:rsidRDefault="005B2909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9D10D4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301.35pt;margin-top:791.8pt;width:14pt;height:15.3pt;z-index:-1616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" filled="f" stroked="f">
              <v:path arrowok="t"/>
              <v:textbox inset="0,0,0,0">
                <w:txbxContent>
                  <w:p w14:paraId="49843D0C" w14:textId="77777777" w:rsidR="00574473" w:rsidRDefault="005B2909">
                    <w:pPr>
                      <w:pStyle w:val="GvdeMetni"/>
                      <w:spacing w:before="10"/>
                      <w:ind w:left="20"/>
                    </w:pPr>
                    <w:r>
                      <w:rPr>
                        <w:spacing w:val="-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BB4D" w14:textId="77777777" w:rsidR="000A2480" w:rsidRDefault="000A2480">
      <w:r>
        <w:separator/>
      </w:r>
    </w:p>
  </w:footnote>
  <w:footnote w:type="continuationSeparator" w:id="0">
    <w:p w14:paraId="090062D8" w14:textId="77777777" w:rsidR="000A2480" w:rsidRDefault="000A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4765"/>
    <w:multiLevelType w:val="hybridMultilevel"/>
    <w:tmpl w:val="69569D64"/>
    <w:lvl w:ilvl="0" w:tplc="8AA09524">
      <w:start w:val="1"/>
      <w:numFmt w:val="lowerLetter"/>
      <w:lvlText w:val="%1)"/>
      <w:lvlJc w:val="left"/>
      <w:pPr>
        <w:ind w:left="209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FAEE1664">
      <w:numFmt w:val="bullet"/>
      <w:lvlText w:val="•"/>
      <w:lvlJc w:val="left"/>
      <w:pPr>
        <w:ind w:left="3010" w:hanging="286"/>
      </w:pPr>
      <w:rPr>
        <w:rFonts w:hint="default"/>
        <w:lang w:val="tr-TR" w:eastAsia="en-US" w:bidi="ar-SA"/>
      </w:rPr>
    </w:lvl>
    <w:lvl w:ilvl="2" w:tplc="80CEE47A">
      <w:numFmt w:val="bullet"/>
      <w:lvlText w:val="•"/>
      <w:lvlJc w:val="left"/>
      <w:pPr>
        <w:ind w:left="3921" w:hanging="286"/>
      </w:pPr>
      <w:rPr>
        <w:rFonts w:hint="default"/>
        <w:lang w:val="tr-TR" w:eastAsia="en-US" w:bidi="ar-SA"/>
      </w:rPr>
    </w:lvl>
    <w:lvl w:ilvl="3" w:tplc="B4E66AF8">
      <w:numFmt w:val="bullet"/>
      <w:lvlText w:val="•"/>
      <w:lvlJc w:val="left"/>
      <w:pPr>
        <w:ind w:left="4831" w:hanging="286"/>
      </w:pPr>
      <w:rPr>
        <w:rFonts w:hint="default"/>
        <w:lang w:val="tr-TR" w:eastAsia="en-US" w:bidi="ar-SA"/>
      </w:rPr>
    </w:lvl>
    <w:lvl w:ilvl="4" w:tplc="169829C8">
      <w:numFmt w:val="bullet"/>
      <w:lvlText w:val="•"/>
      <w:lvlJc w:val="left"/>
      <w:pPr>
        <w:ind w:left="5742" w:hanging="286"/>
      </w:pPr>
      <w:rPr>
        <w:rFonts w:hint="default"/>
        <w:lang w:val="tr-TR" w:eastAsia="en-US" w:bidi="ar-SA"/>
      </w:rPr>
    </w:lvl>
    <w:lvl w:ilvl="5" w:tplc="48DA29D8">
      <w:numFmt w:val="bullet"/>
      <w:lvlText w:val="•"/>
      <w:lvlJc w:val="left"/>
      <w:pPr>
        <w:ind w:left="6653" w:hanging="286"/>
      </w:pPr>
      <w:rPr>
        <w:rFonts w:hint="default"/>
        <w:lang w:val="tr-TR" w:eastAsia="en-US" w:bidi="ar-SA"/>
      </w:rPr>
    </w:lvl>
    <w:lvl w:ilvl="6" w:tplc="D122A696">
      <w:numFmt w:val="bullet"/>
      <w:lvlText w:val="•"/>
      <w:lvlJc w:val="left"/>
      <w:pPr>
        <w:ind w:left="7563" w:hanging="286"/>
      </w:pPr>
      <w:rPr>
        <w:rFonts w:hint="default"/>
        <w:lang w:val="tr-TR" w:eastAsia="en-US" w:bidi="ar-SA"/>
      </w:rPr>
    </w:lvl>
    <w:lvl w:ilvl="7" w:tplc="54B06E9A">
      <w:numFmt w:val="bullet"/>
      <w:lvlText w:val="•"/>
      <w:lvlJc w:val="left"/>
      <w:pPr>
        <w:ind w:left="8474" w:hanging="286"/>
      </w:pPr>
      <w:rPr>
        <w:rFonts w:hint="default"/>
        <w:lang w:val="tr-TR" w:eastAsia="en-US" w:bidi="ar-SA"/>
      </w:rPr>
    </w:lvl>
    <w:lvl w:ilvl="8" w:tplc="8292864E">
      <w:numFmt w:val="bullet"/>
      <w:lvlText w:val="•"/>
      <w:lvlJc w:val="left"/>
      <w:pPr>
        <w:ind w:left="9385" w:hanging="286"/>
      </w:pPr>
      <w:rPr>
        <w:rFonts w:hint="default"/>
        <w:lang w:val="tr-TR" w:eastAsia="en-US" w:bidi="ar-SA"/>
      </w:rPr>
    </w:lvl>
  </w:abstractNum>
  <w:abstractNum w:abstractNumId="1">
    <w:nsid w:val="252660B2"/>
    <w:multiLevelType w:val="hybridMultilevel"/>
    <w:tmpl w:val="C6729BF6"/>
    <w:lvl w:ilvl="0" w:tplc="98FA4DFE">
      <w:start w:val="1"/>
      <w:numFmt w:val="lowerLetter"/>
      <w:lvlText w:val="%1)"/>
      <w:lvlJc w:val="left"/>
      <w:pPr>
        <w:ind w:left="109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80F4A4D6">
      <w:numFmt w:val="bullet"/>
      <w:lvlText w:val="•"/>
      <w:lvlJc w:val="left"/>
      <w:pPr>
        <w:ind w:left="2110" w:hanging="286"/>
      </w:pPr>
      <w:rPr>
        <w:rFonts w:hint="default"/>
        <w:lang w:val="tr-TR" w:eastAsia="en-US" w:bidi="ar-SA"/>
      </w:rPr>
    </w:lvl>
    <w:lvl w:ilvl="2" w:tplc="317E0EF4">
      <w:numFmt w:val="bullet"/>
      <w:lvlText w:val="•"/>
      <w:lvlJc w:val="left"/>
      <w:pPr>
        <w:ind w:left="3121" w:hanging="286"/>
      </w:pPr>
      <w:rPr>
        <w:rFonts w:hint="default"/>
        <w:lang w:val="tr-TR" w:eastAsia="en-US" w:bidi="ar-SA"/>
      </w:rPr>
    </w:lvl>
    <w:lvl w:ilvl="3" w:tplc="25FA3174">
      <w:numFmt w:val="bullet"/>
      <w:lvlText w:val="•"/>
      <w:lvlJc w:val="left"/>
      <w:pPr>
        <w:ind w:left="4131" w:hanging="286"/>
      </w:pPr>
      <w:rPr>
        <w:rFonts w:hint="default"/>
        <w:lang w:val="tr-TR" w:eastAsia="en-US" w:bidi="ar-SA"/>
      </w:rPr>
    </w:lvl>
    <w:lvl w:ilvl="4" w:tplc="A404D3BC">
      <w:numFmt w:val="bullet"/>
      <w:lvlText w:val="•"/>
      <w:lvlJc w:val="left"/>
      <w:pPr>
        <w:ind w:left="5142" w:hanging="286"/>
      </w:pPr>
      <w:rPr>
        <w:rFonts w:hint="default"/>
        <w:lang w:val="tr-TR" w:eastAsia="en-US" w:bidi="ar-SA"/>
      </w:rPr>
    </w:lvl>
    <w:lvl w:ilvl="5" w:tplc="8384F8B2">
      <w:numFmt w:val="bullet"/>
      <w:lvlText w:val="•"/>
      <w:lvlJc w:val="left"/>
      <w:pPr>
        <w:ind w:left="6153" w:hanging="286"/>
      </w:pPr>
      <w:rPr>
        <w:rFonts w:hint="default"/>
        <w:lang w:val="tr-TR" w:eastAsia="en-US" w:bidi="ar-SA"/>
      </w:rPr>
    </w:lvl>
    <w:lvl w:ilvl="6" w:tplc="91665C7C">
      <w:numFmt w:val="bullet"/>
      <w:lvlText w:val="•"/>
      <w:lvlJc w:val="left"/>
      <w:pPr>
        <w:ind w:left="7163" w:hanging="286"/>
      </w:pPr>
      <w:rPr>
        <w:rFonts w:hint="default"/>
        <w:lang w:val="tr-TR" w:eastAsia="en-US" w:bidi="ar-SA"/>
      </w:rPr>
    </w:lvl>
    <w:lvl w:ilvl="7" w:tplc="82B4D55C">
      <w:numFmt w:val="bullet"/>
      <w:lvlText w:val="•"/>
      <w:lvlJc w:val="left"/>
      <w:pPr>
        <w:ind w:left="8174" w:hanging="286"/>
      </w:pPr>
      <w:rPr>
        <w:rFonts w:hint="default"/>
        <w:lang w:val="tr-TR" w:eastAsia="en-US" w:bidi="ar-SA"/>
      </w:rPr>
    </w:lvl>
    <w:lvl w:ilvl="8" w:tplc="BD6424CC">
      <w:numFmt w:val="bullet"/>
      <w:lvlText w:val="•"/>
      <w:lvlJc w:val="left"/>
      <w:pPr>
        <w:ind w:left="9185" w:hanging="286"/>
      </w:pPr>
      <w:rPr>
        <w:rFonts w:hint="default"/>
        <w:lang w:val="tr-TR" w:eastAsia="en-US" w:bidi="ar-SA"/>
      </w:rPr>
    </w:lvl>
  </w:abstractNum>
  <w:abstractNum w:abstractNumId="2">
    <w:nsid w:val="38472FCA"/>
    <w:multiLevelType w:val="hybridMultilevel"/>
    <w:tmpl w:val="46EE7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412E8"/>
    <w:multiLevelType w:val="hybridMultilevel"/>
    <w:tmpl w:val="EDA0BD06"/>
    <w:lvl w:ilvl="0" w:tplc="2CB22854">
      <w:start w:val="2"/>
      <w:numFmt w:val="decimal"/>
      <w:lvlText w:val="(%1)"/>
      <w:lvlJc w:val="left"/>
      <w:pPr>
        <w:ind w:left="1098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7C081B0">
      <w:numFmt w:val="bullet"/>
      <w:lvlText w:val="•"/>
      <w:lvlJc w:val="left"/>
      <w:pPr>
        <w:ind w:left="2110" w:hanging="351"/>
      </w:pPr>
      <w:rPr>
        <w:rFonts w:hint="default"/>
        <w:lang w:val="tr-TR" w:eastAsia="en-US" w:bidi="ar-SA"/>
      </w:rPr>
    </w:lvl>
    <w:lvl w:ilvl="2" w:tplc="DCC65820">
      <w:numFmt w:val="bullet"/>
      <w:lvlText w:val="•"/>
      <w:lvlJc w:val="left"/>
      <w:pPr>
        <w:ind w:left="3121" w:hanging="351"/>
      </w:pPr>
      <w:rPr>
        <w:rFonts w:hint="default"/>
        <w:lang w:val="tr-TR" w:eastAsia="en-US" w:bidi="ar-SA"/>
      </w:rPr>
    </w:lvl>
    <w:lvl w:ilvl="3" w:tplc="3DAC7394">
      <w:numFmt w:val="bullet"/>
      <w:lvlText w:val="•"/>
      <w:lvlJc w:val="left"/>
      <w:pPr>
        <w:ind w:left="4131" w:hanging="351"/>
      </w:pPr>
      <w:rPr>
        <w:rFonts w:hint="default"/>
        <w:lang w:val="tr-TR" w:eastAsia="en-US" w:bidi="ar-SA"/>
      </w:rPr>
    </w:lvl>
    <w:lvl w:ilvl="4" w:tplc="9482AEDE">
      <w:numFmt w:val="bullet"/>
      <w:lvlText w:val="•"/>
      <w:lvlJc w:val="left"/>
      <w:pPr>
        <w:ind w:left="5142" w:hanging="351"/>
      </w:pPr>
      <w:rPr>
        <w:rFonts w:hint="default"/>
        <w:lang w:val="tr-TR" w:eastAsia="en-US" w:bidi="ar-SA"/>
      </w:rPr>
    </w:lvl>
    <w:lvl w:ilvl="5" w:tplc="3014D89C">
      <w:numFmt w:val="bullet"/>
      <w:lvlText w:val="•"/>
      <w:lvlJc w:val="left"/>
      <w:pPr>
        <w:ind w:left="6153" w:hanging="351"/>
      </w:pPr>
      <w:rPr>
        <w:rFonts w:hint="default"/>
        <w:lang w:val="tr-TR" w:eastAsia="en-US" w:bidi="ar-SA"/>
      </w:rPr>
    </w:lvl>
    <w:lvl w:ilvl="6" w:tplc="69F0BC70">
      <w:numFmt w:val="bullet"/>
      <w:lvlText w:val="•"/>
      <w:lvlJc w:val="left"/>
      <w:pPr>
        <w:ind w:left="7163" w:hanging="351"/>
      </w:pPr>
      <w:rPr>
        <w:rFonts w:hint="default"/>
        <w:lang w:val="tr-TR" w:eastAsia="en-US" w:bidi="ar-SA"/>
      </w:rPr>
    </w:lvl>
    <w:lvl w:ilvl="7" w:tplc="B14423BE">
      <w:numFmt w:val="bullet"/>
      <w:lvlText w:val="•"/>
      <w:lvlJc w:val="left"/>
      <w:pPr>
        <w:ind w:left="8174" w:hanging="351"/>
      </w:pPr>
      <w:rPr>
        <w:rFonts w:hint="default"/>
        <w:lang w:val="tr-TR" w:eastAsia="en-US" w:bidi="ar-SA"/>
      </w:rPr>
    </w:lvl>
    <w:lvl w:ilvl="8" w:tplc="B9ACB1E2">
      <w:numFmt w:val="bullet"/>
      <w:lvlText w:val="•"/>
      <w:lvlJc w:val="left"/>
      <w:pPr>
        <w:ind w:left="9185" w:hanging="351"/>
      </w:pPr>
      <w:rPr>
        <w:rFonts w:hint="default"/>
        <w:lang w:val="tr-TR" w:eastAsia="en-US" w:bidi="ar-SA"/>
      </w:rPr>
    </w:lvl>
  </w:abstractNum>
  <w:abstractNum w:abstractNumId="4">
    <w:nsid w:val="6C5A08A9"/>
    <w:multiLevelType w:val="hybridMultilevel"/>
    <w:tmpl w:val="E8F0E2F8"/>
    <w:lvl w:ilvl="0" w:tplc="D2128060">
      <w:start w:val="2"/>
      <w:numFmt w:val="decimal"/>
      <w:lvlText w:val="(%1)"/>
      <w:lvlJc w:val="left"/>
      <w:pPr>
        <w:ind w:left="1098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8202EA9A">
      <w:start w:val="1"/>
      <w:numFmt w:val="lowerLetter"/>
      <w:lvlText w:val="%2)"/>
      <w:lvlJc w:val="left"/>
      <w:pPr>
        <w:ind w:left="2092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932A4114">
      <w:numFmt w:val="bullet"/>
      <w:lvlText w:val="•"/>
      <w:lvlJc w:val="left"/>
      <w:pPr>
        <w:ind w:left="3111" w:hanging="274"/>
      </w:pPr>
      <w:rPr>
        <w:rFonts w:hint="default"/>
        <w:lang w:val="tr-TR" w:eastAsia="en-US" w:bidi="ar-SA"/>
      </w:rPr>
    </w:lvl>
    <w:lvl w:ilvl="3" w:tplc="E60E3E64">
      <w:numFmt w:val="bullet"/>
      <w:lvlText w:val="•"/>
      <w:lvlJc w:val="left"/>
      <w:pPr>
        <w:ind w:left="4123" w:hanging="274"/>
      </w:pPr>
      <w:rPr>
        <w:rFonts w:hint="default"/>
        <w:lang w:val="tr-TR" w:eastAsia="en-US" w:bidi="ar-SA"/>
      </w:rPr>
    </w:lvl>
    <w:lvl w:ilvl="4" w:tplc="0872451E">
      <w:numFmt w:val="bullet"/>
      <w:lvlText w:val="•"/>
      <w:lvlJc w:val="left"/>
      <w:pPr>
        <w:ind w:left="5135" w:hanging="274"/>
      </w:pPr>
      <w:rPr>
        <w:rFonts w:hint="default"/>
        <w:lang w:val="tr-TR" w:eastAsia="en-US" w:bidi="ar-SA"/>
      </w:rPr>
    </w:lvl>
    <w:lvl w:ilvl="5" w:tplc="DEC275DA">
      <w:numFmt w:val="bullet"/>
      <w:lvlText w:val="•"/>
      <w:lvlJc w:val="left"/>
      <w:pPr>
        <w:ind w:left="6147" w:hanging="274"/>
      </w:pPr>
      <w:rPr>
        <w:rFonts w:hint="default"/>
        <w:lang w:val="tr-TR" w:eastAsia="en-US" w:bidi="ar-SA"/>
      </w:rPr>
    </w:lvl>
    <w:lvl w:ilvl="6" w:tplc="CCF800E6">
      <w:numFmt w:val="bullet"/>
      <w:lvlText w:val="•"/>
      <w:lvlJc w:val="left"/>
      <w:pPr>
        <w:ind w:left="7159" w:hanging="274"/>
      </w:pPr>
      <w:rPr>
        <w:rFonts w:hint="default"/>
        <w:lang w:val="tr-TR" w:eastAsia="en-US" w:bidi="ar-SA"/>
      </w:rPr>
    </w:lvl>
    <w:lvl w:ilvl="7" w:tplc="F1BE84FC">
      <w:numFmt w:val="bullet"/>
      <w:lvlText w:val="•"/>
      <w:lvlJc w:val="left"/>
      <w:pPr>
        <w:ind w:left="8170" w:hanging="274"/>
      </w:pPr>
      <w:rPr>
        <w:rFonts w:hint="default"/>
        <w:lang w:val="tr-TR" w:eastAsia="en-US" w:bidi="ar-SA"/>
      </w:rPr>
    </w:lvl>
    <w:lvl w:ilvl="8" w:tplc="2168DB00">
      <w:numFmt w:val="bullet"/>
      <w:lvlText w:val="•"/>
      <w:lvlJc w:val="left"/>
      <w:pPr>
        <w:ind w:left="9182" w:hanging="274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3"/>
    <w:rsid w:val="000039E5"/>
    <w:rsid w:val="000116AE"/>
    <w:rsid w:val="000A2480"/>
    <w:rsid w:val="00134043"/>
    <w:rsid w:val="001506C4"/>
    <w:rsid w:val="001B3316"/>
    <w:rsid w:val="00222825"/>
    <w:rsid w:val="00294778"/>
    <w:rsid w:val="00330A18"/>
    <w:rsid w:val="00574473"/>
    <w:rsid w:val="005B2909"/>
    <w:rsid w:val="006652C5"/>
    <w:rsid w:val="0069500C"/>
    <w:rsid w:val="00795A0A"/>
    <w:rsid w:val="008B33E2"/>
    <w:rsid w:val="00A97865"/>
    <w:rsid w:val="00B042D9"/>
    <w:rsid w:val="00B6237A"/>
    <w:rsid w:val="00CB2E7B"/>
    <w:rsid w:val="00F01A05"/>
    <w:rsid w:val="00F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8EF9"/>
  <w15:docId w15:val="{426C66E9-4F2B-41BD-B4D8-6A7D3B08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6"/>
      <w:ind w:right="1176"/>
      <w:jc w:val="right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98" w:firstLine="707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A0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A05"/>
    <w:rPr>
      <w:rFonts w:ascii="Segoe UI" w:eastAsia="Times New Roman" w:hAnsi="Segoe UI" w:cs="Segoe UI"/>
      <w:sz w:val="18"/>
      <w:szCs w:val="18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1B33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331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3316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33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3316"/>
    <w:rPr>
      <w:rFonts w:ascii="Times New Roman" w:eastAsia="Times New Roman" w:hAnsi="Times New Roman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EK–1</vt:lpstr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EK–1</dc:title>
  <dc:creator>nsbuyukmihci</dc:creator>
  <cp:lastModifiedBy>BurcuBAYRAK</cp:lastModifiedBy>
  <cp:revision>12</cp:revision>
  <cp:lastPrinted>2024-01-03T09:34:00Z</cp:lastPrinted>
  <dcterms:created xsi:type="dcterms:W3CDTF">2024-01-03T08:10:00Z</dcterms:created>
  <dcterms:modified xsi:type="dcterms:W3CDTF">2024-01-08T08:29:00Z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2024-01-03T00:00:00Z</vt:filetime>
  </property>
  <property fmtid="{D5CDD505-2E9C-101B-9397-08002B2CF9AE}" pid="5" name="Producer">
    <vt:lpwstr>Microsoft® Word 2013</vt:lpwstr>
  </property>
</Properties>
</file>